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DBF8C" w14:textId="77777777" w:rsidR="002B7446" w:rsidRPr="00F26885" w:rsidRDefault="00413BB2" w:rsidP="00FD641C">
      <w:pPr>
        <w:pStyle w:val="Heading1"/>
        <w:jc w:val="center"/>
        <w:rPr>
          <w:rFonts w:ascii="Arial" w:eastAsiaTheme="minorEastAsia" w:hAnsi="Arial" w:cs="Arial"/>
          <w:b/>
          <w:color w:val="FF0000"/>
          <w:sz w:val="28"/>
          <w:szCs w:val="28"/>
        </w:rPr>
      </w:pPr>
      <w:bookmarkStart w:id="0" w:name="_Toc29223785"/>
      <w:bookmarkStart w:id="1" w:name="_GoBack"/>
      <w:bookmarkEnd w:id="1"/>
      <w:r>
        <w:rPr>
          <w:rFonts w:ascii="Arial" w:eastAsiaTheme="minorEastAsia" w:hAnsi="Arial" w:cs="Arial"/>
          <w:b/>
          <w:color w:val="FF0000"/>
          <w:sz w:val="28"/>
          <w:szCs w:val="28"/>
        </w:rPr>
        <w:t>A</w:t>
      </w:r>
      <w:r w:rsidR="00FD641C">
        <w:rPr>
          <w:rFonts w:ascii="Arial" w:eastAsiaTheme="minorEastAsia" w:hAnsi="Arial" w:cs="Arial"/>
          <w:b/>
          <w:color w:val="FF0000"/>
          <w:sz w:val="28"/>
          <w:szCs w:val="28"/>
        </w:rPr>
        <w:t>dmission P</w:t>
      </w:r>
      <w:r w:rsidR="002B7446" w:rsidRPr="00F26885">
        <w:rPr>
          <w:rFonts w:ascii="Arial" w:eastAsiaTheme="minorEastAsia" w:hAnsi="Arial" w:cs="Arial"/>
          <w:b/>
          <w:color w:val="FF0000"/>
          <w:sz w:val="28"/>
          <w:szCs w:val="28"/>
        </w:rPr>
        <w:t>olicy</w:t>
      </w:r>
      <w:bookmarkEnd w:id="0"/>
      <w:r>
        <w:rPr>
          <w:rFonts w:ascii="Arial" w:eastAsiaTheme="minorEastAsia" w:hAnsi="Arial" w:cs="Arial"/>
          <w:b/>
          <w:color w:val="FF0000"/>
          <w:sz w:val="28"/>
          <w:szCs w:val="28"/>
        </w:rPr>
        <w:t xml:space="preserve"> Hollymount National School</w:t>
      </w:r>
    </w:p>
    <w:p w14:paraId="4C2A21BE"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075D659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50F3D74"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p>
    <w:p w14:paraId="54B55EAF" w14:textId="77777777" w:rsidR="00987EFD" w:rsidRPr="005E52EE"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Hollymount National School</w:t>
      </w:r>
    </w:p>
    <w:p w14:paraId="4CFE4DB8"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2F86622"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p>
    <w:p w14:paraId="1E72FB79" w14:textId="77777777"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Hollymount,</w:t>
      </w:r>
    </w:p>
    <w:p w14:paraId="3C26119F" w14:textId="77777777"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Rathmore,</w:t>
      </w:r>
    </w:p>
    <w:p w14:paraId="1B7ED13D" w14:textId="77777777"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Co. Cork</w:t>
      </w:r>
    </w:p>
    <w:p w14:paraId="6B2DC7C8"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6562D74"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p>
    <w:p w14:paraId="431AA743" w14:textId="77777777" w:rsidR="00413BB2" w:rsidRPr="005E52EE"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hollymountns@gmail.com</w:t>
      </w:r>
    </w:p>
    <w:p w14:paraId="708F934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F12C245"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413BB2">
        <w:rPr>
          <w:rFonts w:ascii="Arial" w:eastAsiaTheme="minorEastAsia" w:hAnsi="Arial" w:cs="Arial"/>
          <w:b/>
          <w:color w:val="2E74B5" w:themeColor="accent1" w:themeShade="BF"/>
          <w:sz w:val="24"/>
          <w:szCs w:val="24"/>
        </w:rPr>
        <w:t xml:space="preserve"> 17324U</w:t>
      </w:r>
    </w:p>
    <w:p w14:paraId="1DB3AE0E"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11291286"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413BB2">
        <w:rPr>
          <w:rFonts w:ascii="Arial" w:eastAsiaTheme="minorEastAsia" w:hAnsi="Arial" w:cs="Arial"/>
          <w:b/>
          <w:color w:val="2E74B5" w:themeColor="accent1" w:themeShade="BF"/>
          <w:sz w:val="24"/>
          <w:szCs w:val="24"/>
        </w:rPr>
        <w:t xml:space="preserve"> </w:t>
      </w:r>
      <w:r w:rsidR="006635CC">
        <w:rPr>
          <w:rFonts w:ascii="Arial" w:eastAsiaTheme="minorEastAsia" w:hAnsi="Arial" w:cs="Arial"/>
          <w:b/>
          <w:color w:val="2E74B5" w:themeColor="accent1" w:themeShade="BF"/>
          <w:sz w:val="24"/>
          <w:szCs w:val="24"/>
        </w:rPr>
        <w:t>Bishop Ray Browne</w:t>
      </w:r>
    </w:p>
    <w:p w14:paraId="6FB8646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0FF1FAA7"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512983C0"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40B04799" w14:textId="77777777" w:rsidR="002B7446" w:rsidRPr="003201ED" w:rsidRDefault="002B7446" w:rsidP="00762B44">
      <w:pPr>
        <w:spacing w:after="0" w:line="240" w:lineRule="auto"/>
        <w:jc w:val="both"/>
        <w:rPr>
          <w:rFonts w:ascii="Arial" w:eastAsiaTheme="minorEastAsia" w:hAnsi="Arial" w:cs="Arial"/>
        </w:rPr>
      </w:pPr>
    </w:p>
    <w:p w14:paraId="45B7932C"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2E95C99D" w14:textId="77777777" w:rsidR="002B7446" w:rsidRPr="003201ED" w:rsidRDefault="002B7446" w:rsidP="00567B36">
      <w:pPr>
        <w:spacing w:after="0" w:line="240" w:lineRule="auto"/>
        <w:rPr>
          <w:rFonts w:ascii="Arial" w:eastAsiaTheme="minorEastAsia" w:hAnsi="Arial" w:cs="Arial"/>
        </w:rPr>
      </w:pPr>
    </w:p>
    <w:p w14:paraId="43646294" w14:textId="44329355"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EB0DAD">
        <w:rPr>
          <w:rFonts w:ascii="Arial" w:eastAsiaTheme="minorEastAsia" w:hAnsi="Arial" w:cs="Arial"/>
          <w:color w:val="FF0000"/>
        </w:rPr>
        <w:t>14</w:t>
      </w:r>
      <w:r w:rsidR="00FD641C" w:rsidRPr="00FD641C">
        <w:rPr>
          <w:rFonts w:ascii="Arial" w:eastAsiaTheme="minorEastAsia" w:hAnsi="Arial" w:cs="Arial"/>
          <w:color w:val="FF0000"/>
          <w:vertAlign w:val="superscript"/>
        </w:rPr>
        <w:t>th</w:t>
      </w:r>
      <w:r w:rsidR="00FD641C">
        <w:rPr>
          <w:rFonts w:ascii="Arial" w:eastAsiaTheme="minorEastAsia" w:hAnsi="Arial" w:cs="Arial"/>
          <w:color w:val="FF0000"/>
        </w:rPr>
        <w:t xml:space="preserve"> April 2020.  </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D2699BC" w14:textId="77777777" w:rsidR="00567B36" w:rsidRPr="003201ED" w:rsidRDefault="00567B36" w:rsidP="00567B36">
      <w:pPr>
        <w:spacing w:after="0" w:line="240" w:lineRule="auto"/>
        <w:rPr>
          <w:rFonts w:ascii="Arial" w:eastAsiaTheme="minorEastAsia" w:hAnsi="Arial" w:cs="Arial"/>
        </w:rPr>
      </w:pPr>
    </w:p>
    <w:p w14:paraId="4CE4B68F" w14:textId="77777777" w:rsidR="00987EFD" w:rsidRPr="00AE7E94" w:rsidRDefault="00567B36" w:rsidP="00567B36">
      <w:pPr>
        <w:rPr>
          <w:rFonts w:ascii="Arial" w:hAnsi="Arial" w:cs="Arial"/>
        </w:rPr>
      </w:pPr>
      <w:r w:rsidRPr="003201ED">
        <w:rPr>
          <w:rFonts w:ascii="Arial" w:hAnsi="Arial" w:cs="Arial"/>
        </w:rPr>
        <w:t>The r</w:t>
      </w:r>
      <w:r w:rsidR="007131B6">
        <w:rPr>
          <w:rFonts w:ascii="Arial" w:hAnsi="Arial" w:cs="Arial"/>
        </w:rPr>
        <w:t>elevant dates and timelines for Hollymount NS</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D3C7020"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12A67636"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1711AF64"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1C824488"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4C8BC788" w14:textId="77777777" w:rsidR="00E02C8F" w:rsidRPr="003201ED" w:rsidRDefault="00E02C8F" w:rsidP="00762B44">
      <w:pPr>
        <w:spacing w:line="240" w:lineRule="auto"/>
        <w:contextualSpacing/>
        <w:jc w:val="both"/>
        <w:rPr>
          <w:rFonts w:ascii="Arial" w:eastAsiaTheme="minorEastAsia" w:hAnsi="Arial" w:cs="Arial"/>
        </w:rPr>
      </w:pPr>
    </w:p>
    <w:p w14:paraId="29729A1A"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C8EAE4A" w14:textId="77777777" w:rsidR="007505E5" w:rsidRPr="002E2864" w:rsidRDefault="007131B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Hollymount NS</w:t>
      </w:r>
      <w:r w:rsidR="004208DF" w:rsidRPr="00D2600B">
        <w:rPr>
          <w:rFonts w:ascii="Arial" w:eastAsiaTheme="minorEastAsia" w:hAnsi="Arial" w:cs="Arial"/>
          <w:color w:val="FF0000"/>
        </w:rPr>
        <w:t xml:space="preserve"> </w:t>
      </w:r>
      <w:r>
        <w:rPr>
          <w:rFonts w:ascii="Arial" w:eastAsiaTheme="minorEastAsia" w:hAnsi="Arial" w:cs="Arial"/>
        </w:rPr>
        <w:t xml:space="preserve">is a Catholic </w:t>
      </w:r>
      <w:r w:rsidR="004208DF" w:rsidRPr="00D2600B">
        <w:rPr>
          <w:rFonts w:ascii="Arial" w:eastAsiaTheme="minorEastAsia" w:hAnsi="Arial" w:cs="Arial"/>
          <w:color w:val="FF0000"/>
        </w:rPr>
        <w:t>co</w:t>
      </w:r>
      <w:r>
        <w:rPr>
          <w:rFonts w:ascii="Arial" w:eastAsiaTheme="minorEastAsia" w:hAnsi="Arial" w:cs="Arial"/>
          <w:color w:val="FF0000"/>
        </w:rPr>
        <w:t>-educational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Bishop</w:t>
      </w:r>
      <w:r>
        <w:rPr>
          <w:rFonts w:ascii="Arial" w:eastAsiaTheme="minorEastAsia" w:hAnsi="Arial" w:cs="Arial"/>
          <w:color w:val="C00000"/>
        </w:rPr>
        <w:t xml:space="preserve"> Ray Browne</w:t>
      </w:r>
      <w:r w:rsidR="00BE4233" w:rsidRPr="002E2864">
        <w:rPr>
          <w:rFonts w:ascii="Arial" w:eastAsiaTheme="minorEastAsia" w:hAnsi="Arial" w:cs="Arial"/>
          <w:color w:val="C00000"/>
        </w:rPr>
        <w:t xml:space="preserve"> </w:t>
      </w:r>
      <w:r w:rsidR="002E2864">
        <w:rPr>
          <w:rFonts w:ascii="Arial" w:eastAsiaTheme="minorEastAsia" w:hAnsi="Arial" w:cs="Arial"/>
        </w:rPr>
        <w:t xml:space="preserve">of </w:t>
      </w:r>
      <w:r>
        <w:rPr>
          <w:rFonts w:ascii="Arial" w:eastAsiaTheme="minorEastAsia" w:hAnsi="Arial" w:cs="Arial"/>
          <w:color w:val="C00000"/>
        </w:rPr>
        <w:t>Diocese of Kerry</w:t>
      </w:r>
      <w:r w:rsidR="002E2864">
        <w:rPr>
          <w:rFonts w:ascii="Arial" w:eastAsiaTheme="minorEastAsia" w:hAnsi="Arial" w:cs="Arial"/>
        </w:rPr>
        <w:t>.</w:t>
      </w:r>
    </w:p>
    <w:p w14:paraId="78C1145C"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2371891"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6B631FE"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06A8A36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0E91A73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04C8F26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2C0811D7"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4CA13654"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7131B6">
        <w:rPr>
          <w:rFonts w:ascii="Arial" w:eastAsiaTheme="minorEastAsia" w:hAnsi="Arial" w:cs="Arial"/>
          <w:color w:val="FF0000"/>
        </w:rPr>
        <w:t>Hollymount NS</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FAE0A75" w14:textId="77777777" w:rsidR="00D2600B" w:rsidRDefault="0082419A"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color w:val="FF0000"/>
        </w:rPr>
        <w:t>Hollymount NS Statement</w:t>
      </w:r>
      <w:r w:rsidR="006635CC">
        <w:rPr>
          <w:rFonts w:ascii="Arial" w:eastAsiaTheme="minorEastAsia" w:hAnsi="Arial" w:cs="Arial"/>
        </w:rPr>
        <w:t xml:space="preserve"> :</w:t>
      </w:r>
    </w:p>
    <w:p w14:paraId="32D41175" w14:textId="77777777" w:rsidR="006635CC" w:rsidRDefault="006635CC" w:rsidP="0082419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‘Our school is a happy secure place where effective teaching and learning takes place within a Catholic ethos’</w:t>
      </w:r>
    </w:p>
    <w:p w14:paraId="0CAE7F03" w14:textId="77777777" w:rsidR="0082419A" w:rsidRDefault="0082419A" w:rsidP="0082419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D4B50D6" w14:textId="77777777" w:rsidR="0082419A" w:rsidRDefault="0082419A" w:rsidP="0082419A">
      <w:pPr>
        <w:pStyle w:val="Heading2"/>
        <w:shd w:val="clear" w:color="auto" w:fill="FFFFFF"/>
        <w:spacing w:before="0" w:line="240" w:lineRule="atLeast"/>
        <w:textAlignment w:val="baseline"/>
        <w:rPr>
          <w:rFonts w:ascii="Arial" w:hAnsi="Arial" w:cs="Arial"/>
          <w:b/>
          <w:bCs/>
          <w:color w:val="144A7A"/>
          <w:spacing w:val="-15"/>
          <w:sz w:val="20"/>
          <w:szCs w:val="20"/>
        </w:rPr>
      </w:pPr>
      <w:r w:rsidRPr="0082419A">
        <w:rPr>
          <w:rFonts w:ascii="Arial" w:hAnsi="Arial" w:cs="Arial"/>
          <w:b/>
          <w:bCs/>
          <w:color w:val="144A7A"/>
          <w:spacing w:val="-15"/>
          <w:sz w:val="20"/>
          <w:szCs w:val="20"/>
        </w:rPr>
        <w:t>The Hollymount National School Curriculum Aims to Enable Each Child:</w:t>
      </w:r>
    </w:p>
    <w:p w14:paraId="6D68E4CD" w14:textId="77777777" w:rsidR="0082419A" w:rsidRPr="0082419A" w:rsidRDefault="0082419A" w:rsidP="0082419A"/>
    <w:p w14:paraId="6C1E7C1D" w14:textId="77777777"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live a full life as a child and to realise his or her potential as a unique individual.</w:t>
      </w:r>
    </w:p>
    <w:p w14:paraId="688C5740" w14:textId="77777777"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14:paraId="6AFC0FAF" w14:textId="77777777"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develop as a social being, through living and co-operating with others and so contribute to the good of society.</w:t>
      </w:r>
    </w:p>
    <w:p w14:paraId="62F299D1" w14:textId="77777777"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14:paraId="1003E0D6" w14:textId="77777777"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prepare for further education and lifelong learning.</w:t>
      </w:r>
    </w:p>
    <w:p w14:paraId="7FD53985" w14:textId="77777777"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14:paraId="320CA3F8" w14:textId="77777777" w:rsidR="0082419A" w:rsidRP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r w:rsidRPr="0082419A">
        <w:rPr>
          <w:rFonts w:ascii="Arial" w:hAnsi="Arial" w:cs="Arial"/>
          <w:color w:val="000000"/>
          <w:sz w:val="20"/>
          <w:szCs w:val="20"/>
        </w:rPr>
        <w:t>Hollymount National School seeks to be a warm and welcoming place, respectful and accommodating of diversity in race, culture, religion, gender and ability. We aim to promote equity in all areas and to provide extra support for any child with a learning disability.</w:t>
      </w:r>
    </w:p>
    <w:p w14:paraId="29FB364A"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r w:rsidRPr="0082419A">
        <w:rPr>
          <w:rFonts w:ascii="Arial" w:hAnsi="Arial" w:cs="Arial"/>
          <w:color w:val="000000"/>
          <w:sz w:val="20"/>
          <w:szCs w:val="20"/>
        </w:rPr>
        <w:t>We value highly our relationship with parents and the local community and seek to continue to work in partnership with parents/guardians to ensure the best interest of each child is provided for. Both parents and the wider school community play a meaningful role in the future development of the school plan. The board of management effectively oversees the operation of the school. School accommodation is of a high standard with the building and the grounds well maintained and developed. The board provides a wide range of resources to support learning and teaching. Very good working relationships are established among the board, the school and the community. The board undertakes the regular review and ratification of organisational plans.</w:t>
      </w:r>
    </w:p>
    <w:p w14:paraId="255E7C84"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34DBA04E"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68A1ADB2"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1D916BF2"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6EE6D411" w14:textId="77777777"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14:paraId="636FE2DA" w14:textId="2C665CBF" w:rsidR="0082419A" w:rsidRPr="0082419A" w:rsidRDefault="0082419A" w:rsidP="00EB0DAD">
      <w:pPr>
        <w:pBdr>
          <w:top w:val="single" w:sz="4" w:space="1" w:color="auto"/>
          <w:left w:val="single" w:sz="4" w:space="17"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sz w:val="20"/>
          <w:szCs w:val="20"/>
        </w:rPr>
      </w:pPr>
    </w:p>
    <w:p w14:paraId="565EB523"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0A57E7CB" w14:textId="77777777" w:rsidR="00321C41" w:rsidRPr="003201ED" w:rsidRDefault="00321C41" w:rsidP="00E02C8F">
      <w:pPr>
        <w:pStyle w:val="NoSpacing"/>
        <w:rPr>
          <w:rFonts w:ascii="Arial" w:hAnsi="Arial" w:cs="Arial"/>
        </w:rPr>
      </w:pPr>
    </w:p>
    <w:p w14:paraId="696415AF" w14:textId="77777777" w:rsidR="00E02C8F" w:rsidRPr="003201ED" w:rsidRDefault="007131B6" w:rsidP="00E02C8F">
      <w:pPr>
        <w:pStyle w:val="NoSpacing"/>
        <w:rPr>
          <w:rFonts w:ascii="Arial" w:hAnsi="Arial" w:cs="Arial"/>
        </w:rPr>
      </w:pPr>
      <w:r>
        <w:rPr>
          <w:rFonts w:ascii="Arial" w:hAnsi="Arial" w:cs="Arial"/>
          <w:color w:val="FF0000"/>
        </w:rPr>
        <w:t>Hollymount NS</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FA0CA98" w14:textId="77777777" w:rsidR="00E02C8F" w:rsidRPr="003201ED" w:rsidRDefault="00E02C8F" w:rsidP="00E02C8F">
      <w:pPr>
        <w:pStyle w:val="NoSpacing"/>
        <w:rPr>
          <w:rFonts w:ascii="Arial" w:hAnsi="Arial" w:cs="Arial"/>
        </w:rPr>
      </w:pPr>
    </w:p>
    <w:p w14:paraId="1688F1E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EB4E5B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CDE4DB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1757447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09EA2F7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82AF45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2EBA15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44995F3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AE7C928"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91CD222" w14:textId="77777777" w:rsidR="00764262" w:rsidRPr="00F704E7" w:rsidRDefault="00764262" w:rsidP="00764262">
      <w:pPr>
        <w:pStyle w:val="NoSpacing"/>
        <w:ind w:left="360"/>
        <w:rPr>
          <w:rFonts w:ascii="Arial" w:hAnsi="Arial" w:cs="Arial"/>
        </w:rPr>
      </w:pPr>
    </w:p>
    <w:p w14:paraId="21B62A96"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648C73DD" w14:textId="77777777" w:rsidR="00764262" w:rsidRPr="00F704E7" w:rsidRDefault="00764262" w:rsidP="00764262">
      <w:pPr>
        <w:pStyle w:val="NoSpacing"/>
        <w:ind w:left="360"/>
        <w:rPr>
          <w:rFonts w:ascii="Arial" w:hAnsi="Arial" w:cs="Arial"/>
        </w:rPr>
      </w:pPr>
    </w:p>
    <w:p w14:paraId="7B45C80A"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6D4360CC" w14:textId="77777777" w:rsidTr="003201ED">
        <w:trPr>
          <w:trHeight w:val="1979"/>
        </w:trPr>
        <w:tc>
          <w:tcPr>
            <w:tcW w:w="9016" w:type="dxa"/>
            <w:shd w:val="clear" w:color="auto" w:fill="E7E6E6" w:themeFill="background2"/>
          </w:tcPr>
          <w:p w14:paraId="418446B5" w14:textId="77777777" w:rsidR="00755EE2" w:rsidRDefault="00755EE2" w:rsidP="0082419A">
            <w:pPr>
              <w:jc w:val="both"/>
              <w:rPr>
                <w:rFonts w:ascii="Arial" w:eastAsiaTheme="minorEastAsia" w:hAnsi="Arial" w:cs="Arial"/>
              </w:rPr>
            </w:pPr>
          </w:p>
          <w:p w14:paraId="3944EE1C" w14:textId="77777777" w:rsidR="00755EE2" w:rsidRDefault="00755EE2" w:rsidP="0082419A">
            <w:pPr>
              <w:jc w:val="both"/>
              <w:rPr>
                <w:rFonts w:ascii="Arial" w:eastAsiaTheme="minorEastAsia" w:hAnsi="Arial" w:cs="Arial"/>
              </w:rPr>
            </w:pPr>
          </w:p>
          <w:p w14:paraId="21D7CE3A" w14:textId="77183F5C" w:rsidR="00755EE2" w:rsidRDefault="00755EE2" w:rsidP="00755EE2">
            <w:pPr>
              <w:pStyle w:val="ListParagraph"/>
              <w:numPr>
                <w:ilvl w:val="0"/>
                <w:numId w:val="34"/>
              </w:numPr>
              <w:spacing w:line="276" w:lineRule="auto"/>
              <w:jc w:val="both"/>
              <w:rPr>
                <w:rFonts w:cs="Arial"/>
                <w:color w:val="0070C0"/>
              </w:rPr>
            </w:pPr>
            <w:r>
              <w:rPr>
                <w:rFonts w:cs="Arial"/>
                <w:color w:val="0070C0"/>
              </w:rPr>
              <w:t xml:space="preserve">Hollymount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6F0F4F39" w14:textId="77777777" w:rsidR="00755EE2" w:rsidRDefault="00755EE2" w:rsidP="00755EE2">
            <w:pPr>
              <w:spacing w:line="276" w:lineRule="auto"/>
              <w:jc w:val="both"/>
              <w:rPr>
                <w:rFonts w:cs="Arial"/>
                <w:color w:val="0070C0"/>
              </w:rPr>
            </w:pPr>
          </w:p>
          <w:p w14:paraId="395F3AD7" w14:textId="5FB6821C" w:rsidR="00755EE2" w:rsidRDefault="00755EE2" w:rsidP="00755EE2">
            <w:pPr>
              <w:pStyle w:val="ListParagraph"/>
              <w:numPr>
                <w:ilvl w:val="0"/>
                <w:numId w:val="34"/>
              </w:numPr>
              <w:spacing w:line="276" w:lineRule="auto"/>
              <w:jc w:val="both"/>
              <w:rPr>
                <w:rFonts w:cs="Arial"/>
                <w:color w:val="0070C0"/>
              </w:rPr>
            </w:pPr>
            <w:r>
              <w:rPr>
                <w:rFonts w:cs="Arial"/>
                <w:color w:val="0070C0"/>
              </w:rPr>
              <w:t xml:space="preserve">Hollymount National School will comply with any direction served on the patron or the board, as the case may be, under section 37A and any direction served on the board under section 67(4B) of the Education Act. </w:t>
            </w:r>
          </w:p>
          <w:p w14:paraId="3F1810E8" w14:textId="0A9961AD" w:rsidR="003857A6" w:rsidRDefault="003857A6" w:rsidP="0082419A">
            <w:pPr>
              <w:jc w:val="both"/>
              <w:rPr>
                <w:rFonts w:ascii="Arial" w:eastAsiaTheme="minorEastAsia" w:hAnsi="Arial" w:cs="Arial"/>
              </w:rPr>
            </w:pPr>
            <w:r w:rsidRPr="00F704E7">
              <w:rPr>
                <w:rFonts w:ascii="Arial" w:eastAsiaTheme="minorEastAsia" w:hAnsi="Arial" w:cs="Arial"/>
              </w:rPr>
              <w:t xml:space="preserve"> </w:t>
            </w:r>
          </w:p>
          <w:p w14:paraId="194D7611" w14:textId="77777777" w:rsidR="003857A6" w:rsidRDefault="003857A6" w:rsidP="003857A6">
            <w:pPr>
              <w:autoSpaceDE w:val="0"/>
              <w:autoSpaceDN w:val="0"/>
              <w:adjustRightInd w:val="0"/>
              <w:rPr>
                <w:rFonts w:ascii="Arial" w:eastAsiaTheme="minorEastAsia" w:hAnsi="Arial" w:cs="Arial"/>
                <w:b/>
                <w:color w:val="FF0000"/>
              </w:rPr>
            </w:pPr>
            <w:r w:rsidRPr="00D2600B">
              <w:rPr>
                <w:rFonts w:ascii="Arial" w:eastAsiaTheme="minorEastAsia" w:hAnsi="Arial" w:cs="Arial"/>
                <w:b/>
                <w:color w:val="FF0000"/>
              </w:rPr>
              <w:t xml:space="preserve">All </w:t>
            </w:r>
            <w:r w:rsidR="00770807" w:rsidRPr="00D2600B">
              <w:rPr>
                <w:rFonts w:ascii="Arial" w:eastAsiaTheme="minorEastAsia" w:hAnsi="Arial" w:cs="Arial"/>
                <w:b/>
                <w:color w:val="FF0000"/>
              </w:rPr>
              <w:t>d</w:t>
            </w:r>
            <w:r w:rsidRPr="00D2600B">
              <w:rPr>
                <w:rFonts w:ascii="Arial" w:eastAsiaTheme="minorEastAsia" w:hAnsi="Arial" w:cs="Arial"/>
                <w:b/>
                <w:color w:val="FF0000"/>
              </w:rPr>
              <w:t xml:space="preserve">enominational </w:t>
            </w:r>
            <w:r w:rsidR="00770807" w:rsidRPr="00D2600B">
              <w:rPr>
                <w:rFonts w:ascii="Arial" w:eastAsiaTheme="minorEastAsia" w:hAnsi="Arial" w:cs="Arial"/>
                <w:b/>
                <w:color w:val="FF0000"/>
              </w:rPr>
              <w:t>s</w:t>
            </w:r>
            <w:r w:rsidRPr="00D2600B">
              <w:rPr>
                <w:rFonts w:ascii="Arial" w:eastAsiaTheme="minorEastAsia" w:hAnsi="Arial" w:cs="Arial"/>
                <w:b/>
                <w:color w:val="FF0000"/>
              </w:rPr>
              <w:t>chools</w:t>
            </w:r>
          </w:p>
          <w:p w14:paraId="4BB71F3A" w14:textId="77777777" w:rsidR="0082419A" w:rsidRPr="00D2600B" w:rsidRDefault="0082419A" w:rsidP="003857A6">
            <w:pPr>
              <w:autoSpaceDE w:val="0"/>
              <w:autoSpaceDN w:val="0"/>
              <w:adjustRightInd w:val="0"/>
              <w:rPr>
                <w:rFonts w:ascii="Arial" w:eastAsiaTheme="minorEastAsia" w:hAnsi="Arial" w:cs="Arial"/>
                <w:b/>
                <w:color w:val="FF0000"/>
              </w:rPr>
            </w:pPr>
          </w:p>
          <w:p w14:paraId="4B35BEA0" w14:textId="77777777" w:rsidR="003857A6" w:rsidRPr="00B12C87" w:rsidRDefault="00450639" w:rsidP="003857A6">
            <w:pPr>
              <w:autoSpaceDE w:val="0"/>
              <w:autoSpaceDN w:val="0"/>
              <w:adjustRightInd w:val="0"/>
              <w:rPr>
                <w:rFonts w:ascii="Arial" w:eastAsiaTheme="minorEastAsia" w:hAnsi="Arial" w:cs="Arial"/>
              </w:rPr>
            </w:pPr>
            <w:r w:rsidRPr="00B12C87">
              <w:rPr>
                <w:rFonts w:ascii="Arial" w:eastAsiaTheme="minorEastAsia" w:hAnsi="Arial" w:cs="Arial"/>
                <w:color w:val="FF0000"/>
              </w:rPr>
              <w:t>Hollymount NS</w:t>
            </w:r>
            <w:r w:rsidR="003857A6" w:rsidRPr="00B12C87">
              <w:rPr>
                <w:rFonts w:ascii="Arial" w:eastAsiaTheme="minorEastAsia" w:hAnsi="Arial" w:cs="Arial"/>
                <w:color w:val="FF0000"/>
              </w:rPr>
              <w:t xml:space="preserve"> </w:t>
            </w:r>
            <w:r w:rsidR="003857A6" w:rsidRPr="00B12C87">
              <w:rPr>
                <w:rFonts w:ascii="Arial" w:eastAsiaTheme="minorEastAsia" w:hAnsi="Arial" w:cs="Arial"/>
              </w:rPr>
              <w:t>is a school</w:t>
            </w:r>
            <w:r w:rsidR="003857A6" w:rsidRPr="00B12C87">
              <w:rPr>
                <w:rFonts w:ascii="Arial" w:hAnsi="Arial" w:cs="Arial"/>
              </w:rPr>
              <w:t xml:space="preserve"> whose objective is to provide education in an environment</w:t>
            </w:r>
            <w:r w:rsidR="00D7132E" w:rsidRPr="00B12C87">
              <w:rPr>
                <w:rFonts w:ascii="Arial" w:hAnsi="Arial" w:cs="Arial"/>
              </w:rPr>
              <w:t xml:space="preserve"> </w:t>
            </w:r>
            <w:r w:rsidR="003857A6" w:rsidRPr="00B12C87">
              <w:rPr>
                <w:rFonts w:ascii="Arial" w:hAnsi="Arial" w:cs="Arial"/>
              </w:rPr>
              <w:t>which promotes certain religious values</w:t>
            </w:r>
            <w:r w:rsidR="003857A6" w:rsidRPr="00B12C87">
              <w:rPr>
                <w:rFonts w:ascii="Arial" w:eastAsiaTheme="minorEastAsia" w:hAnsi="Arial" w:cs="Arial"/>
              </w:rPr>
              <w:t xml:space="preserve"> and does not discriminate where it refuses to admit as a student a person who is not </w:t>
            </w:r>
            <w:r w:rsidR="00D2600B" w:rsidRPr="00B12C87">
              <w:rPr>
                <w:rFonts w:ascii="Arial" w:eastAsiaTheme="minorEastAsia" w:hAnsi="Arial" w:cs="Arial"/>
              </w:rPr>
              <w:t xml:space="preserve">of the Catholic faith </w:t>
            </w:r>
            <w:r w:rsidR="003857A6" w:rsidRPr="00B12C87">
              <w:rPr>
                <w:rFonts w:ascii="Arial" w:eastAsiaTheme="minorEastAsia" w:hAnsi="Arial" w:cs="Arial"/>
              </w:rPr>
              <w:t>and it is proved that the refusal is essential to maintain the ethos of the school.</w:t>
            </w:r>
          </w:p>
          <w:p w14:paraId="67DECFB2" w14:textId="77777777" w:rsidR="00D2600B" w:rsidRPr="00D2600B" w:rsidRDefault="00D2600B" w:rsidP="003857A6">
            <w:pPr>
              <w:autoSpaceDE w:val="0"/>
              <w:autoSpaceDN w:val="0"/>
              <w:adjustRightInd w:val="0"/>
              <w:rPr>
                <w:rFonts w:ascii="Arial" w:eastAsiaTheme="minorEastAsia" w:hAnsi="Arial" w:cs="Arial"/>
                <w:sz w:val="16"/>
                <w:szCs w:val="16"/>
              </w:rPr>
            </w:pPr>
          </w:p>
          <w:p w14:paraId="69D2DC1E"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59535FC9"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6E8E89A5" w14:textId="77777777" w:rsidR="003D39A4" w:rsidRPr="00F704E7" w:rsidRDefault="003D39A4" w:rsidP="00450639">
            <w:pPr>
              <w:autoSpaceDE w:val="0"/>
              <w:autoSpaceDN w:val="0"/>
              <w:adjustRightInd w:val="0"/>
              <w:rPr>
                <w:rFonts w:ascii="Arial" w:eastAsiaTheme="minorEastAsia" w:hAnsi="Arial" w:cs="Arial"/>
                <w:color w:val="385623" w:themeColor="accent6" w:themeShade="80"/>
              </w:rPr>
            </w:pPr>
          </w:p>
        </w:tc>
      </w:tr>
    </w:tbl>
    <w:p w14:paraId="4CE554A4"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14ECEC0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D23FC17"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188AE17D" w14:textId="77777777" w:rsidR="0082419A" w:rsidRPr="005E52EE" w:rsidRDefault="0082419A" w:rsidP="00A52939">
      <w:pPr>
        <w:pStyle w:val="ListParagraph"/>
        <w:spacing w:after="0" w:line="240" w:lineRule="auto"/>
        <w:ind w:left="0"/>
        <w:jc w:val="both"/>
        <w:rPr>
          <w:rFonts w:ascii="Arial" w:eastAsiaTheme="minorEastAsia" w:hAnsi="Arial" w:cs="Arial"/>
          <w:bCs/>
          <w:color w:val="2E74B5" w:themeColor="accent1" w:themeShade="BF"/>
        </w:rPr>
      </w:pPr>
    </w:p>
    <w:p w14:paraId="22F937E0"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4DE16072" w14:textId="77777777" w:rsidR="00641946" w:rsidRPr="003201ED" w:rsidRDefault="00641946" w:rsidP="00762B44">
      <w:pPr>
        <w:spacing w:after="0" w:line="240" w:lineRule="auto"/>
        <w:jc w:val="both"/>
        <w:rPr>
          <w:rFonts w:ascii="Arial" w:eastAsiaTheme="minorEastAsia" w:hAnsi="Arial" w:cs="Arial"/>
        </w:rPr>
      </w:pPr>
    </w:p>
    <w:p w14:paraId="5A3DC79C"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F1F8F7B" w14:textId="77777777" w:rsidR="00641946" w:rsidRPr="003201ED" w:rsidRDefault="00641946" w:rsidP="00762B44">
      <w:pPr>
        <w:spacing w:after="0" w:line="240" w:lineRule="auto"/>
        <w:jc w:val="both"/>
        <w:rPr>
          <w:rFonts w:ascii="Arial" w:eastAsiaTheme="minorEastAsia" w:hAnsi="Arial" w:cs="Arial"/>
        </w:rPr>
      </w:pPr>
    </w:p>
    <w:p w14:paraId="48D01310"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1781B2F"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7B7DA21"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w:t>
      </w:r>
      <w:r w:rsidR="00A839F8">
        <w:rPr>
          <w:rFonts w:ascii="Arial" w:hAnsi="Arial" w:cs="Arial"/>
        </w:rPr>
        <w:t xml:space="preserve"> / guardian</w:t>
      </w:r>
      <w:r w:rsidRPr="003201ED">
        <w:rPr>
          <w:rFonts w:ascii="Arial" w:hAnsi="Arial" w:cs="Arial"/>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337E7CC"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705E30" w14:textId="77777777" w:rsidTr="003201ED">
        <w:tc>
          <w:tcPr>
            <w:tcW w:w="9016" w:type="dxa"/>
            <w:shd w:val="clear" w:color="auto" w:fill="E7E6E6" w:themeFill="background2"/>
          </w:tcPr>
          <w:p w14:paraId="22C465B6"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637EC078" w14:textId="77777777" w:rsidR="00450639" w:rsidRDefault="00CE4027" w:rsidP="00450639">
            <w:pPr>
              <w:autoSpaceDE w:val="0"/>
              <w:autoSpaceDN w:val="0"/>
              <w:adjustRightInd w:val="0"/>
              <w:rPr>
                <w:rFonts w:ascii="Arial" w:eastAsiaTheme="minorEastAsia" w:hAnsi="Arial" w:cs="Arial"/>
                <w:b/>
                <w:color w:val="FF0000"/>
              </w:rPr>
            </w:pPr>
            <w:r w:rsidRPr="00095253">
              <w:rPr>
                <w:rFonts w:ascii="Arial" w:eastAsiaTheme="minorEastAsia" w:hAnsi="Arial" w:cs="Arial"/>
                <w:b/>
                <w:color w:val="FF0000"/>
              </w:rPr>
              <w:t>All</w:t>
            </w:r>
            <w:r w:rsidR="0088352A" w:rsidRPr="00095253">
              <w:rPr>
                <w:rFonts w:ascii="Arial" w:eastAsiaTheme="minorEastAsia" w:hAnsi="Arial" w:cs="Arial"/>
                <w:b/>
                <w:color w:val="FF0000"/>
              </w:rPr>
              <w:t xml:space="preserve"> </w:t>
            </w:r>
            <w:r w:rsidR="00770807" w:rsidRPr="00095253">
              <w:rPr>
                <w:rFonts w:ascii="Arial" w:eastAsiaTheme="minorEastAsia" w:hAnsi="Arial" w:cs="Arial"/>
                <w:b/>
                <w:color w:val="FF0000"/>
              </w:rPr>
              <w:t>d</w:t>
            </w:r>
            <w:r w:rsidR="0088352A" w:rsidRPr="00095253">
              <w:rPr>
                <w:rFonts w:ascii="Arial" w:eastAsiaTheme="minorEastAsia" w:hAnsi="Arial" w:cs="Arial"/>
                <w:b/>
                <w:color w:val="FF0000"/>
              </w:rPr>
              <w:t xml:space="preserve">enominational </w:t>
            </w:r>
            <w:r w:rsidR="00770807" w:rsidRPr="00095253">
              <w:rPr>
                <w:rFonts w:ascii="Arial" w:eastAsiaTheme="minorEastAsia" w:hAnsi="Arial" w:cs="Arial"/>
                <w:b/>
                <w:color w:val="FF0000"/>
              </w:rPr>
              <w:t>s</w:t>
            </w:r>
            <w:r w:rsidR="0088352A" w:rsidRPr="00095253">
              <w:rPr>
                <w:rFonts w:ascii="Arial" w:eastAsiaTheme="minorEastAsia" w:hAnsi="Arial" w:cs="Arial"/>
                <w:b/>
                <w:color w:val="FF0000"/>
              </w:rPr>
              <w:t>chools</w:t>
            </w:r>
          </w:p>
          <w:p w14:paraId="10AAB521" w14:textId="77777777" w:rsidR="0082419A" w:rsidRDefault="0082419A" w:rsidP="00450639">
            <w:pPr>
              <w:autoSpaceDE w:val="0"/>
              <w:autoSpaceDN w:val="0"/>
              <w:adjustRightInd w:val="0"/>
              <w:rPr>
                <w:rFonts w:ascii="Arial" w:eastAsiaTheme="minorEastAsia" w:hAnsi="Arial" w:cs="Arial"/>
                <w:b/>
                <w:i/>
                <w:color w:val="FF0000"/>
              </w:rPr>
            </w:pPr>
          </w:p>
          <w:p w14:paraId="7FF37E4A" w14:textId="77777777" w:rsidR="0088352A" w:rsidRPr="00450639" w:rsidRDefault="00450639" w:rsidP="00450639">
            <w:pPr>
              <w:autoSpaceDE w:val="0"/>
              <w:autoSpaceDN w:val="0"/>
              <w:adjustRightInd w:val="0"/>
              <w:rPr>
                <w:rFonts w:ascii="Arial" w:eastAsiaTheme="minorEastAsia" w:hAnsi="Arial" w:cs="Arial"/>
                <w:b/>
                <w:i/>
                <w:color w:val="FF0000"/>
              </w:rPr>
            </w:pPr>
            <w:r>
              <w:rPr>
                <w:rFonts w:ascii="Arial" w:eastAsiaTheme="minorEastAsia" w:hAnsi="Arial" w:cs="Arial"/>
                <w:b/>
                <w:i/>
                <w:color w:val="FF0000"/>
              </w:rPr>
              <w:t>Hollymount NS</w:t>
            </w:r>
            <w:r w:rsidR="0088352A" w:rsidRPr="00095253">
              <w:rPr>
                <w:rFonts w:ascii="Arial" w:eastAsiaTheme="minorEastAsia" w:hAnsi="Arial" w:cs="Arial"/>
                <w:color w:val="FF0000"/>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3B40CBC7"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3FD6648A"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1EDBD468" w14:textId="77777777" w:rsidR="0088352A" w:rsidRPr="00F704E7" w:rsidRDefault="0088352A" w:rsidP="00450639">
            <w:pPr>
              <w:autoSpaceDE w:val="0"/>
              <w:autoSpaceDN w:val="0"/>
              <w:adjustRightInd w:val="0"/>
              <w:contextualSpacing/>
              <w:jc w:val="both"/>
              <w:rPr>
                <w:rFonts w:ascii="Arial" w:eastAsiaTheme="minorEastAsia" w:hAnsi="Arial" w:cs="Arial"/>
              </w:rPr>
            </w:pPr>
          </w:p>
        </w:tc>
      </w:tr>
    </w:tbl>
    <w:p w14:paraId="5BDA516B"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61726AFB"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D7F1BB6" w14:textId="77777777" w:rsidR="00EE4292" w:rsidRPr="005E52EE" w:rsidRDefault="00EE4292" w:rsidP="00103809">
      <w:pPr>
        <w:pStyle w:val="Heading2"/>
        <w:numPr>
          <w:ilvl w:val="0"/>
          <w:numId w:val="29"/>
        </w:numPr>
        <w:rPr>
          <w:rFonts w:ascii="Arial" w:eastAsiaTheme="minorEastAsia" w:hAnsi="Arial" w:cs="Arial"/>
          <w:b/>
          <w:sz w:val="24"/>
          <w:szCs w:val="24"/>
        </w:rPr>
      </w:pPr>
      <w:bookmarkStart w:id="2" w:name="_Oversubscription_(this_section"/>
      <w:bookmarkStart w:id="3" w:name="_Ref31796116"/>
      <w:bookmarkEnd w:id="2"/>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3"/>
    </w:p>
    <w:p w14:paraId="105710FA" w14:textId="77777777" w:rsidR="00EE4292" w:rsidRPr="003201ED" w:rsidRDefault="00EE4292" w:rsidP="00EE4292">
      <w:pPr>
        <w:spacing w:after="0" w:line="240" w:lineRule="auto"/>
        <w:jc w:val="both"/>
        <w:rPr>
          <w:rFonts w:ascii="Arial" w:eastAsiaTheme="minorEastAsia" w:hAnsi="Arial" w:cs="Arial"/>
        </w:rPr>
      </w:pPr>
    </w:p>
    <w:p w14:paraId="77330409"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B2EB67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D9641BE" w14:textId="77777777" w:rsidTr="003201ED">
        <w:tc>
          <w:tcPr>
            <w:tcW w:w="9016" w:type="dxa"/>
            <w:shd w:val="clear" w:color="auto" w:fill="E7E6E6" w:themeFill="background2"/>
          </w:tcPr>
          <w:p w14:paraId="4A1AF455" w14:textId="77777777" w:rsidR="0060009D" w:rsidRPr="00095253" w:rsidRDefault="0082419A" w:rsidP="0060009D">
            <w:pPr>
              <w:spacing w:line="300" w:lineRule="auto"/>
              <w:rPr>
                <w:rFonts w:ascii="Arial" w:eastAsia="Tw Cen MT" w:hAnsi="Arial" w:cs="Times New Roman"/>
                <w:color w:val="FF0000"/>
                <w:szCs w:val="20"/>
                <w:lang w:val="en-US" w:eastAsia="ja-JP"/>
              </w:rPr>
            </w:pPr>
            <w:r>
              <w:rPr>
                <w:rFonts w:ascii="Arial" w:eastAsiaTheme="minorEastAsia" w:hAnsi="Arial" w:cs="Arial"/>
                <w:b/>
                <w:color w:val="FF0000"/>
              </w:rPr>
              <w:t>Selection Criteria:</w:t>
            </w:r>
          </w:p>
          <w:p w14:paraId="071C3986"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14:paraId="60D77895"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residing in the parish, priority eldest;</w:t>
            </w:r>
          </w:p>
          <w:p w14:paraId="4539E118"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of staff members, priority eldest ;</w:t>
            </w:r>
          </w:p>
          <w:p w14:paraId="587D1DF3"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14:paraId="52F2D103" w14:textId="77777777" w:rsidR="00374405" w:rsidRPr="00845BDB" w:rsidRDefault="00374405" w:rsidP="00C37649">
            <w:pPr>
              <w:rPr>
                <w:rFonts w:ascii="Arial" w:hAnsi="Arial" w:cs="Arial"/>
              </w:rPr>
            </w:pPr>
          </w:p>
          <w:p w14:paraId="484942D8" w14:textId="77777777" w:rsidR="00C37649" w:rsidRPr="00C37649" w:rsidRDefault="00C37649" w:rsidP="00C37649">
            <w:pPr>
              <w:contextualSpacing/>
              <w:rPr>
                <w:rFonts w:ascii="Arial" w:eastAsiaTheme="minorEastAsia" w:hAnsi="Arial" w:cs="Arial"/>
                <w:b/>
              </w:rPr>
            </w:pPr>
          </w:p>
        </w:tc>
      </w:tr>
    </w:tbl>
    <w:p w14:paraId="4864F7BB" w14:textId="77777777" w:rsidR="00EE4292" w:rsidRPr="003201ED" w:rsidRDefault="00EE4292" w:rsidP="00EE4292">
      <w:pPr>
        <w:spacing w:after="0" w:line="240" w:lineRule="auto"/>
        <w:contextualSpacing/>
        <w:jc w:val="both"/>
        <w:rPr>
          <w:rFonts w:ascii="Arial" w:eastAsiaTheme="minorEastAsia" w:hAnsi="Arial" w:cs="Arial"/>
        </w:rPr>
      </w:pPr>
    </w:p>
    <w:p w14:paraId="64809560" w14:textId="77777777" w:rsidR="00EE4292" w:rsidRPr="003201ED" w:rsidRDefault="00EE4292" w:rsidP="00EE4292">
      <w:pPr>
        <w:spacing w:after="0" w:line="240" w:lineRule="auto"/>
        <w:contextualSpacing/>
        <w:jc w:val="both"/>
        <w:rPr>
          <w:rFonts w:ascii="Arial" w:eastAsiaTheme="minorEastAsia" w:hAnsi="Arial" w:cs="Arial"/>
        </w:rPr>
      </w:pPr>
    </w:p>
    <w:p w14:paraId="33EF78EA"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4FE7836"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143B6961" w14:textId="77777777" w:rsidTr="00EE56FC">
        <w:tc>
          <w:tcPr>
            <w:tcW w:w="9016" w:type="dxa"/>
            <w:shd w:val="clear" w:color="auto" w:fill="E7E6E6" w:themeFill="background2"/>
          </w:tcPr>
          <w:p w14:paraId="5A1BC1C7" w14:textId="77777777" w:rsidR="0082419A" w:rsidRPr="00095253" w:rsidRDefault="0082419A" w:rsidP="00EE56FC">
            <w:pPr>
              <w:contextualSpacing/>
              <w:jc w:val="both"/>
              <w:rPr>
                <w:rFonts w:ascii="Arial" w:eastAsiaTheme="minorEastAsia" w:hAnsi="Arial" w:cs="Arial"/>
                <w:b/>
                <w:color w:val="FF0000"/>
              </w:rPr>
            </w:pPr>
          </w:p>
          <w:p w14:paraId="75E5D50B" w14:textId="77777777" w:rsidR="0088352A" w:rsidRPr="00095253" w:rsidRDefault="0060009D"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Priority to eldest in accordance with the above criteria </w:t>
            </w:r>
          </w:p>
          <w:p w14:paraId="44D75742" w14:textId="689BB747" w:rsidR="003201ED" w:rsidRPr="00F704E7" w:rsidRDefault="003201ED" w:rsidP="00EE56FC">
            <w:pPr>
              <w:contextualSpacing/>
              <w:jc w:val="both"/>
              <w:rPr>
                <w:rFonts w:ascii="Arial" w:eastAsiaTheme="minorEastAsia" w:hAnsi="Arial" w:cs="Arial"/>
                <w:b/>
              </w:rPr>
            </w:pPr>
          </w:p>
        </w:tc>
      </w:tr>
    </w:tbl>
    <w:p w14:paraId="46465F0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4B7FFD0"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71DD7C7E"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58FDD4E0"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lastRenderedPageBreak/>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1CDC6CD2"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BA68020" w14:textId="77777777" w:rsidTr="003201ED">
        <w:tc>
          <w:tcPr>
            <w:tcW w:w="9016" w:type="dxa"/>
            <w:shd w:val="clear" w:color="auto" w:fill="E7E6E6" w:themeFill="background2"/>
          </w:tcPr>
          <w:p w14:paraId="4F4766CA"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78B4FD87" w14:textId="77777777" w:rsidR="0088352A" w:rsidRPr="00F704E7" w:rsidRDefault="0088352A" w:rsidP="0088352A">
            <w:pPr>
              <w:autoSpaceDE w:val="0"/>
              <w:autoSpaceDN w:val="0"/>
              <w:adjustRightInd w:val="0"/>
              <w:ind w:left="720"/>
              <w:rPr>
                <w:rFonts w:ascii="TimesNewRomanPSMT" w:hAnsi="TimesNewRomanPSMT" w:cs="TimesNewRomanPSMT"/>
              </w:rPr>
            </w:pPr>
          </w:p>
          <w:p w14:paraId="526F1BA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0B83C56F"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5939F3E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48970A3"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67B2E96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55B17D4B"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52094C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1DF7F9F9" w14:textId="77777777" w:rsidR="0088352A" w:rsidRPr="00F704E7" w:rsidRDefault="0088352A" w:rsidP="0088352A">
            <w:pPr>
              <w:ind w:left="720"/>
              <w:contextualSpacing/>
              <w:rPr>
                <w:rFonts w:ascii="TimesNewRomanPSMT" w:hAnsi="TimesNewRomanPSMT" w:cs="TimesNewRomanPSMT"/>
                <w:color w:val="C00000"/>
              </w:rPr>
            </w:pPr>
          </w:p>
          <w:p w14:paraId="4D3D85F8" w14:textId="190F6369"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B12C87">
              <w:rPr>
                <w:rFonts w:ascii="TimesNewRomanPSMT" w:hAnsi="TimesNewRomanPSMT" w:cs="TimesNewRomanPSMT"/>
              </w:rPr>
              <w:t>(other than in the case of applicants with siblings currently enrolled in the school as per criteria above)</w:t>
            </w:r>
          </w:p>
          <w:p w14:paraId="69DE9506" w14:textId="77777777" w:rsidR="0088352A" w:rsidRPr="00F704E7" w:rsidRDefault="0088352A" w:rsidP="00E32264">
            <w:pPr>
              <w:contextualSpacing/>
              <w:rPr>
                <w:rFonts w:ascii="TimesNewRomanPSMT" w:hAnsi="TimesNewRomanPSMT" w:cs="TimesNewRomanPSMT"/>
              </w:rPr>
            </w:pPr>
          </w:p>
          <w:p w14:paraId="1B07E81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95E8256" w14:textId="77777777" w:rsidR="0088352A" w:rsidRPr="00F704E7" w:rsidRDefault="0088352A" w:rsidP="0088352A">
            <w:pPr>
              <w:autoSpaceDE w:val="0"/>
              <w:autoSpaceDN w:val="0"/>
              <w:adjustRightInd w:val="0"/>
              <w:rPr>
                <w:rFonts w:ascii="TimesNewRomanPSMT" w:hAnsi="TimesNewRomanPSMT" w:cs="TimesNewRomanPSMT"/>
                <w:color w:val="FF0000"/>
              </w:rPr>
            </w:pPr>
          </w:p>
          <w:p w14:paraId="59BACC85"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6E44FBC1" w14:textId="77777777" w:rsidR="00BF747F" w:rsidRPr="00F704E7" w:rsidRDefault="00BF747F" w:rsidP="0088352A">
            <w:pPr>
              <w:autoSpaceDE w:val="0"/>
              <w:autoSpaceDN w:val="0"/>
              <w:adjustRightInd w:val="0"/>
              <w:ind w:left="720"/>
              <w:rPr>
                <w:rFonts w:ascii="TimesNewRomanPSMT" w:hAnsi="TimesNewRomanPSMT" w:cs="TimesNewRomanPSMT"/>
              </w:rPr>
            </w:pPr>
          </w:p>
          <w:p w14:paraId="677B1B77"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78D983E9" w14:textId="77777777" w:rsidR="00FB3597" w:rsidRPr="003201ED" w:rsidRDefault="00FB3597" w:rsidP="00AE7E94">
            <w:pPr>
              <w:autoSpaceDE w:val="0"/>
              <w:autoSpaceDN w:val="0"/>
              <w:adjustRightInd w:val="0"/>
              <w:ind w:left="720"/>
              <w:rPr>
                <w:rFonts w:ascii="Arial" w:hAnsi="Arial" w:cs="Arial"/>
                <w:color w:val="FF0000"/>
              </w:rPr>
            </w:pPr>
          </w:p>
        </w:tc>
      </w:tr>
    </w:tbl>
    <w:p w14:paraId="4D8E167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F0131C4"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4BDF182D" w14:textId="77777777" w:rsidR="00406BE7" w:rsidRPr="003201ED" w:rsidRDefault="00406BE7" w:rsidP="00406BE7">
      <w:pPr>
        <w:pStyle w:val="ListParagraph"/>
        <w:spacing w:after="0" w:line="240" w:lineRule="auto"/>
        <w:jc w:val="both"/>
        <w:rPr>
          <w:rFonts w:ascii="Arial" w:eastAsiaTheme="minorEastAsia" w:hAnsi="Arial" w:cs="Arial"/>
          <w:b/>
        </w:rPr>
      </w:pPr>
    </w:p>
    <w:p w14:paraId="48AF465F"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6E1551">
        <w:rPr>
          <w:rFonts w:ascii="Arial" w:eastAsiaTheme="minorEastAsia" w:hAnsi="Arial" w:cs="Arial"/>
          <w:color w:val="FF0000"/>
        </w:rPr>
        <w:t>Hollymount NS</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072B840E"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2B75C2E3"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5FC241F9"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3A69E08C" w14:textId="77777777" w:rsidR="00D3482E" w:rsidRPr="003201ED" w:rsidRDefault="00D3482E" w:rsidP="00E47AF1">
      <w:pPr>
        <w:pStyle w:val="ListParagraph"/>
        <w:spacing w:after="0" w:line="240" w:lineRule="auto"/>
        <w:ind w:left="426"/>
        <w:rPr>
          <w:rFonts w:ascii="Arial" w:eastAsiaTheme="minorEastAsia" w:hAnsi="Arial" w:cs="Arial"/>
        </w:rPr>
      </w:pPr>
    </w:p>
    <w:p w14:paraId="0AD834B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36A88B4" w14:textId="77777777" w:rsidR="007E7E26" w:rsidRPr="003201ED" w:rsidRDefault="007E7E26" w:rsidP="00E47AF1">
      <w:pPr>
        <w:pStyle w:val="ListParagraph"/>
        <w:spacing w:after="0" w:line="240" w:lineRule="auto"/>
        <w:ind w:left="426"/>
        <w:rPr>
          <w:rFonts w:ascii="Arial" w:eastAsiaTheme="minorEastAsia" w:hAnsi="Arial" w:cs="Arial"/>
        </w:rPr>
      </w:pPr>
    </w:p>
    <w:p w14:paraId="490B146B"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491B1B19" w14:textId="77777777" w:rsidR="005E4A3E" w:rsidRDefault="005E4A3E" w:rsidP="00E47AF1">
      <w:pPr>
        <w:spacing w:after="0" w:line="240" w:lineRule="auto"/>
        <w:rPr>
          <w:rFonts w:ascii="Arial" w:eastAsiaTheme="minorEastAsia" w:hAnsi="Arial" w:cs="Arial"/>
          <w:b/>
        </w:rPr>
      </w:pPr>
    </w:p>
    <w:p w14:paraId="2FEB59D6" w14:textId="77777777" w:rsidR="0060009D" w:rsidRDefault="0060009D" w:rsidP="00E47AF1">
      <w:pPr>
        <w:spacing w:after="0" w:line="240" w:lineRule="auto"/>
        <w:rPr>
          <w:rFonts w:ascii="Arial" w:eastAsiaTheme="minorEastAsia" w:hAnsi="Arial" w:cs="Arial"/>
          <w:b/>
        </w:rPr>
      </w:pPr>
    </w:p>
    <w:p w14:paraId="72E232B7" w14:textId="77777777" w:rsidR="0060009D" w:rsidRPr="003201ED" w:rsidRDefault="0060009D" w:rsidP="00E47AF1">
      <w:pPr>
        <w:spacing w:after="0" w:line="240" w:lineRule="auto"/>
        <w:rPr>
          <w:rFonts w:ascii="Arial" w:eastAsiaTheme="minorEastAsia" w:hAnsi="Arial" w:cs="Arial"/>
          <w:b/>
        </w:rPr>
      </w:pPr>
    </w:p>
    <w:p w14:paraId="6AC09DB9"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7A6FBD29"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BB8D0D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C31C1F7"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BEB2175"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lastRenderedPageBreak/>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66F61BE"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4A058080"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01F9D78"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67E8DECE"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BB87959"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4" w:name="_Acceptance_of_an"/>
      <w:bookmarkEnd w:id="4"/>
      <w:r w:rsidRPr="005E52EE">
        <w:rPr>
          <w:rFonts w:ascii="Arial" w:eastAsiaTheme="minorEastAsia" w:hAnsi="Arial" w:cs="Arial"/>
          <w:b/>
          <w:sz w:val="24"/>
          <w:szCs w:val="24"/>
        </w:rPr>
        <w:t xml:space="preserve"> </w:t>
      </w:r>
      <w:bookmarkStart w:id="5" w:name="_Ref31796919"/>
      <w:r w:rsidRPr="005E52EE">
        <w:rPr>
          <w:rFonts w:ascii="Arial" w:eastAsiaTheme="minorEastAsia" w:hAnsi="Arial" w:cs="Arial"/>
          <w:b/>
          <w:sz w:val="24"/>
          <w:szCs w:val="24"/>
        </w:rPr>
        <w:t>Acceptance of an offer of a place by an applicant</w:t>
      </w:r>
      <w:bookmarkEnd w:id="5"/>
    </w:p>
    <w:p w14:paraId="1F14367B"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57ADCEE"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6E1551">
        <w:rPr>
          <w:rFonts w:ascii="Arial" w:eastAsiaTheme="minorEastAsia" w:hAnsi="Arial" w:cs="Arial"/>
          <w:color w:val="FF0000"/>
        </w:rPr>
        <w:t>Hollymount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57A84E8"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849881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7F65243" w14:textId="77777777" w:rsidR="00764262" w:rsidRDefault="00764262" w:rsidP="00406BE7">
      <w:pPr>
        <w:autoSpaceDE w:val="0"/>
        <w:autoSpaceDN w:val="0"/>
        <w:adjustRightInd w:val="0"/>
        <w:spacing w:after="0" w:line="240" w:lineRule="auto"/>
        <w:rPr>
          <w:rFonts w:ascii="Arial" w:eastAsiaTheme="minorEastAsia" w:hAnsi="Arial" w:cs="Arial"/>
        </w:rPr>
      </w:pPr>
    </w:p>
    <w:p w14:paraId="3FBEBCDD"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360531D"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7161376E"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39986422"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64638DB" w14:textId="77777777"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w:t>
      </w:r>
      <w:r w:rsidR="00FC528B">
        <w:rPr>
          <w:rFonts w:ascii="Arial" w:eastAsiaTheme="minorEastAsia" w:hAnsi="Arial" w:cs="Arial"/>
        </w:rPr>
        <w:t xml:space="preserve"> be made or may be withdrawn by</w:t>
      </w:r>
      <w:r w:rsidR="00FC528B">
        <w:rPr>
          <w:rFonts w:ascii="Arial" w:eastAsiaTheme="minorEastAsia" w:hAnsi="Arial" w:cs="Arial"/>
          <w:color w:val="FF0000"/>
        </w:rPr>
        <w:t xml:space="preserve"> Hollymount NS</w:t>
      </w:r>
      <w:r w:rsidRPr="00095253">
        <w:rPr>
          <w:rFonts w:ascii="Arial" w:eastAsiaTheme="minorEastAsia" w:hAnsi="Arial" w:cs="Arial"/>
          <w:color w:val="FF0000"/>
        </w:rPr>
        <w:t xml:space="preserve"> </w:t>
      </w:r>
      <w:r w:rsidRPr="003201ED">
        <w:rPr>
          <w:rFonts w:ascii="Arial" w:eastAsiaTheme="minorEastAsia" w:hAnsi="Arial" w:cs="Arial"/>
        </w:rPr>
        <w:t>where—</w:t>
      </w:r>
    </w:p>
    <w:p w14:paraId="6EFFEE7D" w14:textId="77777777" w:rsidR="00FC528B" w:rsidRPr="003201ED" w:rsidRDefault="00FC528B" w:rsidP="00406BE7">
      <w:pPr>
        <w:autoSpaceDE w:val="0"/>
        <w:autoSpaceDN w:val="0"/>
        <w:adjustRightInd w:val="0"/>
        <w:spacing w:after="0" w:line="240" w:lineRule="auto"/>
        <w:rPr>
          <w:rFonts w:ascii="Arial" w:eastAsiaTheme="minorEastAsia" w:hAnsi="Arial" w:cs="Arial"/>
        </w:rPr>
      </w:pPr>
    </w:p>
    <w:p w14:paraId="6B6D35CE"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7B61E8A"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0BE73F8"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573B0C9"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251D1A1"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7E4052F"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01A7CF9E"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1DD4977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FC3C3D6"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143CEE01"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008364F9" w14:textId="77777777" w:rsidR="00CE4027" w:rsidRDefault="00CE4027" w:rsidP="00CE4027">
      <w:pPr>
        <w:spacing w:after="0" w:line="240" w:lineRule="auto"/>
        <w:jc w:val="both"/>
        <w:rPr>
          <w:rFonts w:ascii="Arial" w:eastAsiaTheme="minorEastAsia" w:hAnsi="Arial" w:cs="Arial"/>
        </w:rPr>
      </w:pPr>
    </w:p>
    <w:p w14:paraId="4BC5584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6CD99CD9" w14:textId="77777777" w:rsidR="00CE4027" w:rsidRDefault="00CE4027" w:rsidP="00CE4027">
      <w:pPr>
        <w:spacing w:after="0" w:line="240" w:lineRule="auto"/>
        <w:ind w:left="720"/>
        <w:jc w:val="both"/>
        <w:rPr>
          <w:rFonts w:ascii="Arial" w:eastAsiaTheme="minorEastAsia" w:hAnsi="Arial" w:cs="Arial"/>
        </w:rPr>
      </w:pPr>
    </w:p>
    <w:p w14:paraId="7363277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3DED0892" w14:textId="77777777" w:rsidR="00CE4027" w:rsidRDefault="00CE4027" w:rsidP="00CE4027">
      <w:pPr>
        <w:spacing w:after="0" w:line="240" w:lineRule="auto"/>
        <w:ind w:left="720"/>
        <w:jc w:val="both"/>
        <w:rPr>
          <w:rFonts w:ascii="Arial" w:eastAsiaTheme="minorEastAsia" w:hAnsi="Arial" w:cs="Arial"/>
        </w:rPr>
      </w:pPr>
    </w:p>
    <w:p w14:paraId="496E9FE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33F86896" w14:textId="77777777" w:rsidR="00CE4027" w:rsidRDefault="00CE4027" w:rsidP="00CE4027">
      <w:pPr>
        <w:spacing w:after="0" w:line="240" w:lineRule="auto"/>
        <w:jc w:val="both"/>
        <w:rPr>
          <w:rFonts w:ascii="Arial" w:eastAsiaTheme="minorEastAsia" w:hAnsi="Arial" w:cs="Arial"/>
        </w:rPr>
      </w:pPr>
    </w:p>
    <w:p w14:paraId="5BD100E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7C1CA9E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72AE28A0" w14:textId="77777777" w:rsidR="00CE4027" w:rsidRDefault="00CE4027" w:rsidP="00CE4027">
      <w:pPr>
        <w:spacing w:after="0" w:line="240" w:lineRule="auto"/>
        <w:ind w:left="720"/>
        <w:jc w:val="both"/>
        <w:rPr>
          <w:rFonts w:ascii="Arial" w:eastAsiaTheme="minorEastAsia" w:hAnsi="Arial" w:cs="Arial"/>
        </w:rPr>
      </w:pPr>
    </w:p>
    <w:p w14:paraId="1E59872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6BA199FC" w14:textId="77777777" w:rsidR="00CE4027" w:rsidRDefault="00CE4027" w:rsidP="00CE4027">
      <w:pPr>
        <w:spacing w:after="0" w:line="240" w:lineRule="auto"/>
        <w:ind w:left="720"/>
        <w:jc w:val="both"/>
        <w:rPr>
          <w:rFonts w:ascii="Arial" w:eastAsiaTheme="minorEastAsia" w:hAnsi="Arial" w:cs="Arial"/>
        </w:rPr>
      </w:pPr>
    </w:p>
    <w:p w14:paraId="319D3DB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(iii) the date on which an offer of admission was accepted by an applicant;</w:t>
      </w:r>
    </w:p>
    <w:p w14:paraId="7854DE41" w14:textId="77777777" w:rsidR="00CE4027" w:rsidRDefault="00CE4027" w:rsidP="00CE4027">
      <w:pPr>
        <w:spacing w:after="0" w:line="240" w:lineRule="auto"/>
        <w:ind w:left="720"/>
        <w:jc w:val="both"/>
        <w:rPr>
          <w:rFonts w:ascii="Arial" w:eastAsiaTheme="minorEastAsia" w:hAnsi="Arial" w:cs="Arial"/>
        </w:rPr>
      </w:pPr>
    </w:p>
    <w:p w14:paraId="6ADF68D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17C5B216" w14:textId="77777777" w:rsidR="00095253" w:rsidRPr="00E47AF1" w:rsidRDefault="00095253" w:rsidP="00E47AF1"/>
    <w:p w14:paraId="164DAF77"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3D5127EC"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D754B58"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6E1551">
        <w:rPr>
          <w:rFonts w:ascii="Arial" w:eastAsiaTheme="minorEastAsia" w:hAnsi="Arial" w:cs="Arial"/>
          <w:color w:val="FF0000"/>
        </w:rPr>
        <w:t>Hollymount NS</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7D85B2A"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522E3F2F"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6E1551">
        <w:rPr>
          <w:rFonts w:ascii="Arial" w:eastAsiaTheme="minorEastAsia" w:hAnsi="Arial" w:cs="Arial"/>
          <w:color w:val="FF0000"/>
        </w:rPr>
        <w:t>Hollymount NS</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33AE19D"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14EE2153"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E81261A"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0B9F68B9"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D813A4D"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1A6858B" w14:textId="77777777" w:rsidR="00331D27" w:rsidRDefault="00331D27" w:rsidP="00331D27">
      <w:pPr>
        <w:spacing w:after="0" w:line="240" w:lineRule="auto"/>
        <w:ind w:left="1080"/>
        <w:rPr>
          <w:rFonts w:ascii="Arial" w:eastAsiaTheme="minorEastAsia" w:hAnsi="Arial" w:cs="Arial"/>
        </w:rPr>
      </w:pPr>
    </w:p>
    <w:p w14:paraId="4C5E2327"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52775A18"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7C83D22"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67DE2933" w14:textId="77777777" w:rsidR="00F156E8" w:rsidRDefault="00F156E8" w:rsidP="00322FEE">
      <w:pPr>
        <w:spacing w:after="0" w:line="240" w:lineRule="auto"/>
        <w:rPr>
          <w:rFonts w:ascii="Arial" w:hAnsi="Arial" w:cs="Arial"/>
        </w:rPr>
      </w:pPr>
    </w:p>
    <w:p w14:paraId="50DF804A"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9496CE7" w14:textId="77777777" w:rsidR="00352D5A" w:rsidRPr="00F156E8" w:rsidRDefault="00352D5A" w:rsidP="00322FEE">
      <w:pPr>
        <w:spacing w:after="0" w:line="240" w:lineRule="auto"/>
        <w:rPr>
          <w:rFonts w:ascii="Arial" w:eastAsiaTheme="minorEastAsia" w:hAnsi="Arial" w:cs="Arial"/>
          <w:strike/>
        </w:rPr>
      </w:pPr>
    </w:p>
    <w:p w14:paraId="00E3A17B" w14:textId="09858024" w:rsidR="00E47AF1" w:rsidRDefault="00E47AF1" w:rsidP="00322FEE">
      <w:pPr>
        <w:spacing w:after="0" w:line="240" w:lineRule="auto"/>
        <w:rPr>
          <w:rFonts w:ascii="Arial" w:eastAsiaTheme="minorEastAsia" w:hAnsi="Arial" w:cs="Arial"/>
          <w:strike/>
        </w:rPr>
      </w:pPr>
    </w:p>
    <w:p w14:paraId="619195A1" w14:textId="1F5111C5" w:rsidR="00EB0DAD" w:rsidRDefault="00EB0DAD" w:rsidP="00322FEE">
      <w:pPr>
        <w:spacing w:after="0" w:line="240" w:lineRule="auto"/>
        <w:rPr>
          <w:rFonts w:ascii="Arial" w:eastAsiaTheme="minorEastAsia" w:hAnsi="Arial" w:cs="Arial"/>
          <w:strike/>
        </w:rPr>
      </w:pPr>
    </w:p>
    <w:p w14:paraId="04237721" w14:textId="6C703EDD" w:rsidR="00EB0DAD" w:rsidRDefault="00EB0DAD" w:rsidP="00322FEE">
      <w:pPr>
        <w:spacing w:after="0" w:line="240" w:lineRule="auto"/>
        <w:rPr>
          <w:rFonts w:ascii="Arial" w:eastAsiaTheme="minorEastAsia" w:hAnsi="Arial" w:cs="Arial"/>
          <w:strike/>
        </w:rPr>
      </w:pPr>
    </w:p>
    <w:p w14:paraId="2928859E" w14:textId="77777777" w:rsidR="00EB0DAD" w:rsidRDefault="00EB0DAD" w:rsidP="00322FEE">
      <w:pPr>
        <w:spacing w:after="0" w:line="240" w:lineRule="auto"/>
        <w:rPr>
          <w:rFonts w:ascii="Arial" w:eastAsiaTheme="minorEastAsia" w:hAnsi="Arial" w:cs="Arial"/>
          <w:strike/>
        </w:rPr>
      </w:pPr>
    </w:p>
    <w:p w14:paraId="37B68AB4" w14:textId="77777777" w:rsidR="0060009D" w:rsidRDefault="0060009D" w:rsidP="00322FEE">
      <w:pPr>
        <w:spacing w:after="0" w:line="240" w:lineRule="auto"/>
        <w:rPr>
          <w:rFonts w:ascii="Arial" w:eastAsiaTheme="minorEastAsia" w:hAnsi="Arial" w:cs="Arial"/>
          <w:strike/>
        </w:rPr>
      </w:pPr>
    </w:p>
    <w:p w14:paraId="70F3FCDF"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14:paraId="5B38E860"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15B6F4C" w14:textId="77777777" w:rsidTr="00912E5D">
        <w:trPr>
          <w:trHeight w:val="1937"/>
        </w:trPr>
        <w:tc>
          <w:tcPr>
            <w:tcW w:w="9016" w:type="dxa"/>
            <w:shd w:val="clear" w:color="auto" w:fill="E7E6E6" w:themeFill="background2"/>
          </w:tcPr>
          <w:p w14:paraId="3137A456"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14:paraId="3EA83B94" w14:textId="77777777" w:rsidR="007C7144" w:rsidRPr="003201ED" w:rsidRDefault="007C7144" w:rsidP="00912E5D">
            <w:pPr>
              <w:autoSpaceDE w:val="0"/>
              <w:autoSpaceDN w:val="0"/>
              <w:adjustRightInd w:val="0"/>
              <w:rPr>
                <w:rFonts w:ascii="Arial" w:eastAsiaTheme="minorEastAsia" w:hAnsi="Arial" w:cs="Arial"/>
              </w:rPr>
            </w:pPr>
          </w:p>
          <w:p w14:paraId="5702696B"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129300BF"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2C904ED1"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72C80F1"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6BC996F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2FB17233"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CFE6AE9" w14:textId="77777777" w:rsidTr="00912E5D">
        <w:tc>
          <w:tcPr>
            <w:tcW w:w="9021" w:type="dxa"/>
            <w:shd w:val="clear" w:color="auto" w:fill="E7E6E6" w:themeFill="background2"/>
          </w:tcPr>
          <w:p w14:paraId="4576DABB"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7BB2075B" w14:textId="77777777" w:rsidR="00E47AF1" w:rsidRPr="003201ED" w:rsidRDefault="00E47AF1" w:rsidP="00912E5D">
            <w:pPr>
              <w:autoSpaceDE w:val="0"/>
              <w:autoSpaceDN w:val="0"/>
              <w:adjustRightInd w:val="0"/>
              <w:rPr>
                <w:rFonts w:ascii="Arial" w:eastAsiaTheme="minorEastAsia" w:hAnsi="Arial" w:cs="Arial"/>
              </w:rPr>
            </w:pPr>
          </w:p>
          <w:p w14:paraId="77D11C93"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6E1551">
              <w:rPr>
                <w:rFonts w:ascii="Arial" w:eastAsiaTheme="minorEastAsia" w:hAnsi="Arial" w:cs="Arial"/>
                <w:i/>
                <w:color w:val="FF0000"/>
              </w:rPr>
              <w:t xml:space="preserve">Hollymount NS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2C42309C" w14:textId="77777777" w:rsidR="007C7144" w:rsidRPr="007C7144" w:rsidRDefault="007C7144" w:rsidP="00912E5D">
            <w:pPr>
              <w:autoSpaceDE w:val="0"/>
              <w:autoSpaceDN w:val="0"/>
              <w:adjustRightInd w:val="0"/>
              <w:rPr>
                <w:rFonts w:ascii="Arial" w:eastAsiaTheme="minorEastAsia" w:hAnsi="Arial" w:cs="Arial"/>
                <w:i/>
              </w:rPr>
            </w:pPr>
          </w:p>
          <w:p w14:paraId="024F983C"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6E1551">
              <w:rPr>
                <w:rFonts w:ascii="Arial" w:eastAsiaTheme="minorEastAsia" w:hAnsi="Arial" w:cs="Arial"/>
                <w:i/>
                <w:color w:val="FF0000"/>
              </w:rPr>
              <w:t>Hollymount NS</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428FD4D1" w14:textId="77777777" w:rsidR="00E47AF1" w:rsidRPr="003201ED" w:rsidRDefault="00E47AF1" w:rsidP="00912E5D">
            <w:pPr>
              <w:autoSpaceDE w:val="0"/>
              <w:autoSpaceDN w:val="0"/>
              <w:adjustRightInd w:val="0"/>
              <w:rPr>
                <w:rFonts w:ascii="Arial" w:eastAsiaTheme="minorEastAsia" w:hAnsi="Arial" w:cs="Arial"/>
              </w:rPr>
            </w:pPr>
          </w:p>
          <w:p w14:paraId="22E43769"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282E8DB0"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67583B8B"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3EF1279A"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44890C32" w14:textId="703901F8"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564A10" w:rsidRPr="00EB0DAD">
        <w:rPr>
          <w:rFonts w:ascii="Arial" w:eastAsia="Tw Cen MT" w:hAnsi="Arial" w:cs="Times New Roman"/>
          <w:b/>
          <w:szCs w:val="20"/>
          <w:lang w:val="en-US" w:eastAsia="ja-JP"/>
        </w:rPr>
        <w:t>29</w:t>
      </w:r>
      <w:r w:rsidR="00564A10" w:rsidRPr="00EB0DAD">
        <w:rPr>
          <w:rFonts w:ascii="Arial" w:eastAsia="Tw Cen MT" w:hAnsi="Arial" w:cs="Times New Roman"/>
          <w:b/>
          <w:szCs w:val="20"/>
          <w:vertAlign w:val="superscript"/>
          <w:lang w:val="en-US" w:eastAsia="ja-JP"/>
        </w:rPr>
        <w:t>th</w:t>
      </w:r>
      <w:r w:rsidR="00FD641C" w:rsidRPr="00EB0DAD">
        <w:rPr>
          <w:rFonts w:ascii="Arial" w:eastAsia="Tw Cen MT" w:hAnsi="Arial" w:cs="Times New Roman"/>
          <w:b/>
          <w:szCs w:val="20"/>
          <w:lang w:val="en-US" w:eastAsia="ja-JP"/>
        </w:rPr>
        <w:t xml:space="preserve"> September annually</w:t>
      </w:r>
      <w:r w:rsidR="00BF747F" w:rsidRPr="00EB0DAD">
        <w:rPr>
          <w:rFonts w:ascii="Arial" w:eastAsia="Tw Cen MT" w:hAnsi="Arial" w:cs="Times New Roman"/>
          <w:b/>
          <w:szCs w:val="20"/>
          <w:lang w:val="en-US" w:eastAsia="ja-JP"/>
        </w:rPr>
        <w:t>.</w:t>
      </w:r>
    </w:p>
    <w:p w14:paraId="58A5BE6B"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6986EA0E"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7CE1D75"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14:paraId="394D13CE" w14:textId="77777777" w:rsidR="00A52939" w:rsidRDefault="00A52939" w:rsidP="00A52939">
      <w:pPr>
        <w:pStyle w:val="NoSpacing"/>
        <w:rPr>
          <w:rFonts w:ascii="Arial" w:eastAsiaTheme="minorEastAsia" w:hAnsi="Arial" w:cs="Arial"/>
        </w:rPr>
      </w:pPr>
    </w:p>
    <w:p w14:paraId="5CFD9AE1" w14:textId="77777777" w:rsidR="00A52939" w:rsidRPr="00095253" w:rsidRDefault="00A52939" w:rsidP="00A52939">
      <w:pPr>
        <w:pStyle w:val="NoSpacing"/>
        <w:rPr>
          <w:rFonts w:ascii="Arial" w:eastAsiaTheme="minorEastAsia" w:hAnsi="Arial" w:cs="Arial"/>
          <w:color w:val="FF0000"/>
        </w:rPr>
      </w:pPr>
      <w:r w:rsidRPr="00095253">
        <w:rPr>
          <w:rFonts w:ascii="Arial" w:eastAsiaTheme="minorEastAsia" w:hAnsi="Arial" w:cs="Arial"/>
          <w:color w:val="FF0000"/>
        </w:rPr>
        <w:t xml:space="preserve">This rule applies to </w:t>
      </w:r>
      <w:r w:rsidRPr="00095253">
        <w:rPr>
          <w:rFonts w:ascii="Arial" w:eastAsiaTheme="minorEastAsia" w:hAnsi="Arial" w:cs="Arial"/>
          <w:color w:val="FF0000"/>
          <w:u w:val="single"/>
        </w:rPr>
        <w:t>all</w:t>
      </w:r>
      <w:r w:rsidRPr="00095253">
        <w:rPr>
          <w:rFonts w:ascii="Arial" w:eastAsiaTheme="minorEastAsia" w:hAnsi="Arial" w:cs="Arial"/>
          <w:color w:val="FF0000"/>
        </w:rPr>
        <w:t xml:space="preserve"> schools.</w:t>
      </w:r>
    </w:p>
    <w:p w14:paraId="082B89CD" w14:textId="77777777" w:rsidR="00A52939" w:rsidRPr="00A52939" w:rsidRDefault="00A52939" w:rsidP="00A52939">
      <w:pPr>
        <w:pStyle w:val="NoSpacing"/>
        <w:rPr>
          <w:i/>
        </w:rPr>
      </w:pPr>
    </w:p>
    <w:p w14:paraId="09522BB5"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FC528B">
        <w:rPr>
          <w:rFonts w:ascii="Arial" w:eastAsiaTheme="minorEastAsia" w:hAnsi="Arial" w:cs="Arial"/>
          <w:color w:val="FF0000"/>
        </w:rPr>
        <w:t>Hollymount NS</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30637501"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28C6E51"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10711A28" w14:textId="77777777" w:rsidR="008A090A" w:rsidRPr="003201ED" w:rsidRDefault="008A090A" w:rsidP="008A090A">
      <w:pPr>
        <w:spacing w:after="0" w:line="240" w:lineRule="auto"/>
        <w:jc w:val="both"/>
        <w:rPr>
          <w:rFonts w:ascii="Arial" w:eastAsiaTheme="minorEastAsia" w:hAnsi="Arial" w:cs="Arial"/>
        </w:rPr>
      </w:pPr>
    </w:p>
    <w:p w14:paraId="5E052667" w14:textId="77777777"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69F2E44" w14:textId="77777777" w:rsidR="00D94BB7" w:rsidRDefault="00D94BB7"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3BE88F3" w14:textId="77777777" w:rsidR="00D94BB7" w:rsidRPr="003207E9" w:rsidRDefault="00D94BB7"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5F988620" w14:textId="77777777" w:rsidR="008A090A" w:rsidRPr="00D94BB7" w:rsidRDefault="008A090A" w:rsidP="00D94BB7">
      <w:pPr>
        <w:pStyle w:val="Heading2"/>
        <w:numPr>
          <w:ilvl w:val="0"/>
          <w:numId w:val="29"/>
        </w:numPr>
        <w:rPr>
          <w:rFonts w:ascii="Arial" w:eastAsiaTheme="minorEastAsia" w:hAnsi="Arial" w:cs="Arial"/>
          <w:b/>
          <w:color w:val="385623" w:themeColor="accent6" w:themeShade="80"/>
          <w:sz w:val="24"/>
          <w:szCs w:val="24"/>
        </w:rPr>
      </w:pPr>
      <w:r w:rsidRPr="00D94BB7">
        <w:rPr>
          <w:rFonts w:ascii="Arial" w:eastAsiaTheme="minorEastAsia" w:hAnsi="Arial" w:cs="Arial"/>
          <w:b/>
          <w:color w:val="385623" w:themeColor="accent6" w:themeShade="80"/>
          <w:sz w:val="24"/>
          <w:szCs w:val="24"/>
        </w:rPr>
        <w:t xml:space="preserve"> </w:t>
      </w:r>
      <w:r w:rsidRPr="00D94BB7">
        <w:rPr>
          <w:rFonts w:ascii="Arial" w:eastAsiaTheme="minorEastAsia" w:hAnsi="Arial" w:cs="Arial"/>
          <w:b/>
          <w:sz w:val="24"/>
          <w:szCs w:val="24"/>
        </w:rPr>
        <w:t xml:space="preserve">Arrangements regarding students not attending religious instruction </w:t>
      </w:r>
    </w:p>
    <w:p w14:paraId="795E6E23"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6B41FDD" w14:textId="77777777" w:rsidR="008A090A" w:rsidRPr="00095253" w:rsidRDefault="008A090A" w:rsidP="008A090A">
      <w:pPr>
        <w:spacing w:after="0" w:line="240" w:lineRule="auto"/>
        <w:rPr>
          <w:rFonts w:ascii="Arial" w:eastAsiaTheme="minorEastAsia" w:hAnsi="Arial" w:cs="Arial"/>
          <w:color w:val="FF0000"/>
        </w:rPr>
      </w:pPr>
      <w:r w:rsidRPr="00095253">
        <w:rPr>
          <w:rFonts w:ascii="Arial" w:eastAsiaTheme="minorEastAsia" w:hAnsi="Arial" w:cs="Arial"/>
          <w:color w:val="FF0000"/>
        </w:rPr>
        <w:t>.</w:t>
      </w:r>
    </w:p>
    <w:p w14:paraId="37373189"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50BD6A2D" w14:textId="77777777" w:rsidTr="00F4042D">
        <w:tc>
          <w:tcPr>
            <w:tcW w:w="9016" w:type="dxa"/>
            <w:shd w:val="clear" w:color="auto" w:fill="E7E6E6" w:themeFill="background2"/>
          </w:tcPr>
          <w:p w14:paraId="5B741CD9"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lastRenderedPageBreak/>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1083A6FF" w14:textId="77777777" w:rsidR="00095253" w:rsidRDefault="00095253" w:rsidP="00F704E7">
            <w:pPr>
              <w:autoSpaceDE w:val="0"/>
              <w:autoSpaceDN w:val="0"/>
              <w:adjustRightInd w:val="0"/>
              <w:rPr>
                <w:rFonts w:ascii="Arial" w:eastAsiaTheme="minorEastAsia" w:hAnsi="Arial" w:cs="Arial"/>
              </w:rPr>
            </w:pPr>
          </w:p>
          <w:p w14:paraId="25AA4946"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10C9C498" w14:textId="77777777" w:rsidR="007C7144" w:rsidRDefault="007C7144" w:rsidP="00F704E7">
            <w:pPr>
              <w:autoSpaceDE w:val="0"/>
              <w:autoSpaceDN w:val="0"/>
              <w:adjustRightInd w:val="0"/>
              <w:rPr>
                <w:rFonts w:ascii="Arial" w:eastAsiaTheme="minorEastAsia" w:hAnsi="Arial" w:cs="Arial"/>
              </w:rPr>
            </w:pPr>
          </w:p>
          <w:p w14:paraId="2787BD9B"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1D81BA9A" w14:textId="77777777" w:rsidR="00F704E7" w:rsidRDefault="00F704E7" w:rsidP="00F704E7">
            <w:pPr>
              <w:autoSpaceDE w:val="0"/>
              <w:autoSpaceDN w:val="0"/>
              <w:adjustRightInd w:val="0"/>
              <w:rPr>
                <w:rFonts w:ascii="Arial" w:eastAsiaTheme="minorEastAsia" w:hAnsi="Arial" w:cs="Arial"/>
              </w:rPr>
            </w:pPr>
          </w:p>
          <w:p w14:paraId="14E070E0" w14:textId="77777777" w:rsidR="00CE4027" w:rsidRPr="00BF747F" w:rsidRDefault="00BF747F" w:rsidP="00F704E7">
            <w:pPr>
              <w:autoSpaceDE w:val="0"/>
              <w:autoSpaceDN w:val="0"/>
              <w:adjustRightInd w:val="0"/>
              <w:rPr>
                <w:rFonts w:ascii="Arial" w:eastAsiaTheme="minorEastAsia" w:hAnsi="Arial" w:cs="Arial"/>
                <w:color w:val="FF0000"/>
              </w:rPr>
            </w:pPr>
            <w:r w:rsidRPr="00BF747F">
              <w:rPr>
                <w:rFonts w:ascii="Arial" w:eastAsiaTheme="minorEastAsia" w:hAnsi="Arial" w:cs="Arial"/>
                <w:color w:val="FF0000"/>
              </w:rPr>
              <w:t xml:space="preserve"> </w:t>
            </w:r>
            <w:r w:rsidR="00CE4027" w:rsidRPr="00BF747F">
              <w:rPr>
                <w:rFonts w:ascii="Arial" w:eastAsiaTheme="minorEastAsia" w:hAnsi="Arial" w:cs="Arial"/>
                <w:color w:val="FF0000"/>
              </w:rPr>
              <w:t>A written request should be made to the Principal of</w:t>
            </w:r>
            <w:r w:rsidR="002E2864" w:rsidRPr="00BF747F">
              <w:rPr>
                <w:rFonts w:ascii="Arial" w:eastAsiaTheme="minorEastAsia" w:hAnsi="Arial" w:cs="Arial"/>
                <w:color w:val="FF0000"/>
              </w:rPr>
              <w:t xml:space="preserve"> the school.</w:t>
            </w:r>
            <w:r w:rsidR="00CE4027" w:rsidRPr="00BF747F">
              <w:rPr>
                <w:rFonts w:ascii="Arial" w:eastAsiaTheme="minorEastAsia" w:hAnsi="Arial" w:cs="Arial"/>
                <w:color w:val="FF0000"/>
              </w:rPr>
              <w:t xml:space="preserve"> A meeting will then be arranged with the parent(s)</w:t>
            </w:r>
            <w:r w:rsidR="00352D5A" w:rsidRPr="00BF747F">
              <w:rPr>
                <w:rFonts w:ascii="Arial" w:eastAsiaTheme="minorEastAsia" w:hAnsi="Arial" w:cs="Arial"/>
                <w:color w:val="FF0000"/>
              </w:rPr>
              <w:t>/guardian</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s</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 xml:space="preserve"> of the student,</w:t>
            </w:r>
            <w:r w:rsidR="00CE4027" w:rsidRPr="00BF747F">
              <w:rPr>
                <w:rFonts w:ascii="Arial" w:eastAsiaTheme="minorEastAsia" w:hAnsi="Arial" w:cs="Arial"/>
                <w:color w:val="FF0000"/>
              </w:rPr>
              <w:t xml:space="preserve"> to discuss how the request may be accommodated by the school.</w:t>
            </w:r>
          </w:p>
          <w:p w14:paraId="01570D6E" w14:textId="77777777" w:rsidR="00F704E7" w:rsidRDefault="00F704E7" w:rsidP="00F704E7">
            <w:pPr>
              <w:autoSpaceDE w:val="0"/>
              <w:autoSpaceDN w:val="0"/>
              <w:adjustRightInd w:val="0"/>
              <w:rPr>
                <w:rFonts w:ascii="Arial" w:eastAsiaTheme="minorEastAsia" w:hAnsi="Arial" w:cs="Arial"/>
              </w:rPr>
            </w:pPr>
          </w:p>
          <w:p w14:paraId="03AAF674"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0D9F21DE"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10" w:name="_Reviews/appeals"/>
      <w:bookmarkStart w:id="11" w:name="_Ref31796704"/>
      <w:bookmarkEnd w:id="10"/>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14:paraId="2CE2E9E3"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83371B3"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089D9767"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20C606D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8001C7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7512FA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309E613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703D691" w14:textId="77777777" w:rsidR="00B37614" w:rsidRDefault="00B37614" w:rsidP="00B37614">
      <w:pPr>
        <w:pStyle w:val="NoSpacing"/>
      </w:pPr>
    </w:p>
    <w:p w14:paraId="794B47DF" w14:textId="77777777" w:rsidR="002B09BE" w:rsidRDefault="002B09BE" w:rsidP="00B37614">
      <w:pPr>
        <w:pStyle w:val="NoSpacing"/>
      </w:pPr>
    </w:p>
    <w:p w14:paraId="581135FD"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27510E0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6B947B6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3A4E521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69AF2C9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004DA11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3D292D0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6FB1E25A"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6457961" w14:textId="77777777" w:rsidR="00352D5A" w:rsidRDefault="00352D5A" w:rsidP="007168B1">
      <w:pPr>
        <w:autoSpaceDE w:val="0"/>
        <w:autoSpaceDN w:val="0"/>
        <w:spacing w:line="240" w:lineRule="auto"/>
        <w:rPr>
          <w:rFonts w:ascii="Arial" w:hAnsi="Arial" w:cs="Arial"/>
        </w:rPr>
      </w:pPr>
    </w:p>
    <w:p w14:paraId="024E3A43" w14:textId="77777777" w:rsidR="00352D5A" w:rsidRDefault="00352D5A" w:rsidP="007168B1">
      <w:pPr>
        <w:autoSpaceDE w:val="0"/>
        <w:autoSpaceDN w:val="0"/>
        <w:spacing w:line="240" w:lineRule="auto"/>
        <w:rPr>
          <w:rFonts w:ascii="Arial" w:hAnsi="Arial" w:cs="Arial"/>
        </w:rPr>
      </w:pPr>
    </w:p>
    <w:p w14:paraId="0E1DBC6A" w14:textId="77777777" w:rsidR="00352D5A" w:rsidRDefault="00352D5A" w:rsidP="00352D5A">
      <w:pPr>
        <w:spacing w:line="25" w:lineRule="atLeast"/>
        <w:jc w:val="both"/>
      </w:pPr>
    </w:p>
    <w:p w14:paraId="25D1D819" w14:textId="77777777"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D67D73">
        <w:rPr>
          <w:rFonts w:ascii="Arial" w:hAnsi="Arial" w:cs="Arial"/>
          <w:color w:val="FF0000"/>
        </w:rPr>
        <w:t>Hollymount NS</w:t>
      </w:r>
      <w:r w:rsidR="00D67D73">
        <w:rPr>
          <w:rFonts w:ascii="Arial" w:hAnsi="Arial" w:cs="Arial"/>
        </w:rPr>
        <w:t xml:space="preserve"> on _______________</w:t>
      </w:r>
      <w:r w:rsidRPr="004251B7">
        <w:rPr>
          <w:rFonts w:ascii="Arial" w:hAnsi="Arial" w:cs="Arial"/>
        </w:rPr>
        <w:t>.</w:t>
      </w:r>
    </w:p>
    <w:p w14:paraId="7E5BFA4A" w14:textId="77777777" w:rsidR="00352D5A" w:rsidRPr="004251B7" w:rsidRDefault="00352D5A" w:rsidP="00352D5A">
      <w:pPr>
        <w:spacing w:line="25" w:lineRule="atLeast"/>
        <w:jc w:val="both"/>
        <w:rPr>
          <w:rFonts w:ascii="Arial" w:hAnsi="Arial" w:cs="Arial"/>
        </w:rPr>
      </w:pPr>
    </w:p>
    <w:p w14:paraId="299DE677" w14:textId="77777777" w:rsidR="00352D5A" w:rsidRPr="004251B7" w:rsidRDefault="00352D5A" w:rsidP="00352D5A">
      <w:pPr>
        <w:spacing w:line="25" w:lineRule="atLeast"/>
        <w:jc w:val="both"/>
        <w:rPr>
          <w:rFonts w:ascii="Arial" w:hAnsi="Arial" w:cs="Arial"/>
        </w:rPr>
      </w:pPr>
    </w:p>
    <w:p w14:paraId="299F2731" w14:textId="77777777" w:rsidR="00352D5A" w:rsidRPr="004251B7" w:rsidRDefault="00352D5A" w:rsidP="00352D5A">
      <w:pPr>
        <w:spacing w:line="25" w:lineRule="atLeast"/>
        <w:jc w:val="both"/>
        <w:rPr>
          <w:rFonts w:ascii="Arial" w:hAnsi="Arial" w:cs="Arial"/>
        </w:rPr>
      </w:pPr>
    </w:p>
    <w:p w14:paraId="59AF52F9"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360F01EF" w14:textId="77777777" w:rsidR="00352D5A" w:rsidRPr="004251B7" w:rsidRDefault="00352D5A" w:rsidP="00352D5A">
      <w:pPr>
        <w:spacing w:line="25" w:lineRule="atLeast"/>
        <w:jc w:val="both"/>
        <w:rPr>
          <w:rFonts w:ascii="Arial" w:hAnsi="Arial" w:cs="Arial"/>
          <w:sz w:val="18"/>
          <w:szCs w:val="18"/>
        </w:rPr>
      </w:pPr>
    </w:p>
    <w:p w14:paraId="78CA01BE" w14:textId="77777777" w:rsidR="00352D5A" w:rsidRPr="004251B7" w:rsidRDefault="00352D5A" w:rsidP="00352D5A">
      <w:pPr>
        <w:spacing w:line="25" w:lineRule="atLeast"/>
        <w:jc w:val="both"/>
        <w:rPr>
          <w:rFonts w:ascii="Arial" w:hAnsi="Arial" w:cs="Arial"/>
          <w:sz w:val="18"/>
          <w:szCs w:val="18"/>
        </w:rPr>
      </w:pPr>
    </w:p>
    <w:p w14:paraId="78B1C0A5" w14:textId="77777777" w:rsidR="00352D5A" w:rsidRPr="004251B7" w:rsidRDefault="00352D5A" w:rsidP="00352D5A">
      <w:pPr>
        <w:spacing w:line="25" w:lineRule="atLeast"/>
        <w:jc w:val="both"/>
        <w:rPr>
          <w:rFonts w:ascii="Arial" w:hAnsi="Arial" w:cs="Arial"/>
          <w:sz w:val="18"/>
          <w:szCs w:val="18"/>
        </w:rPr>
      </w:pPr>
    </w:p>
    <w:p w14:paraId="56386610" w14:textId="77777777" w:rsidR="00352D5A" w:rsidRPr="004251B7" w:rsidRDefault="00352D5A" w:rsidP="00352D5A">
      <w:pPr>
        <w:spacing w:line="25" w:lineRule="atLeast"/>
        <w:jc w:val="both"/>
        <w:rPr>
          <w:rFonts w:ascii="Arial" w:hAnsi="Arial" w:cs="Arial"/>
          <w:sz w:val="18"/>
          <w:szCs w:val="18"/>
        </w:rPr>
      </w:pPr>
    </w:p>
    <w:p w14:paraId="4CB051D9" w14:textId="77777777" w:rsidR="00352D5A" w:rsidRPr="004251B7" w:rsidRDefault="00352D5A" w:rsidP="00352D5A">
      <w:pPr>
        <w:spacing w:line="25" w:lineRule="atLeast"/>
        <w:jc w:val="both"/>
        <w:rPr>
          <w:rFonts w:ascii="Arial" w:hAnsi="Arial" w:cs="Arial"/>
          <w:sz w:val="18"/>
          <w:szCs w:val="18"/>
        </w:rPr>
      </w:pPr>
    </w:p>
    <w:p w14:paraId="2340CA1A" w14:textId="77777777" w:rsidR="00352D5A" w:rsidRPr="004251B7" w:rsidRDefault="00352D5A" w:rsidP="00352D5A">
      <w:pPr>
        <w:spacing w:line="25" w:lineRule="atLeast"/>
        <w:jc w:val="both"/>
        <w:rPr>
          <w:rFonts w:ascii="Arial" w:hAnsi="Arial" w:cs="Arial"/>
          <w:sz w:val="18"/>
          <w:szCs w:val="18"/>
        </w:rPr>
      </w:pPr>
    </w:p>
    <w:p w14:paraId="0795F9E0" w14:textId="77777777" w:rsidR="00352D5A" w:rsidRPr="004251B7" w:rsidRDefault="00352D5A" w:rsidP="00352D5A">
      <w:pPr>
        <w:spacing w:line="25" w:lineRule="atLeast"/>
        <w:jc w:val="both"/>
        <w:rPr>
          <w:rFonts w:ascii="Arial" w:hAnsi="Arial" w:cs="Arial"/>
          <w:sz w:val="18"/>
          <w:szCs w:val="18"/>
        </w:rPr>
      </w:pPr>
    </w:p>
    <w:p w14:paraId="1F9FC338" w14:textId="77777777" w:rsidR="00352D5A" w:rsidRPr="004251B7" w:rsidRDefault="00352D5A" w:rsidP="00352D5A">
      <w:pPr>
        <w:spacing w:line="25" w:lineRule="atLeast"/>
        <w:jc w:val="both"/>
        <w:rPr>
          <w:rFonts w:ascii="Arial" w:hAnsi="Arial" w:cs="Arial"/>
          <w:sz w:val="18"/>
          <w:szCs w:val="18"/>
        </w:rPr>
      </w:pPr>
    </w:p>
    <w:p w14:paraId="4F1101B3" w14:textId="77777777" w:rsidR="00D67D73" w:rsidRDefault="00352D5A" w:rsidP="00D67D73">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5A7B1F5F" w14:textId="77777777" w:rsidR="00FD641C" w:rsidRDefault="00FD641C" w:rsidP="00D67D73">
      <w:pPr>
        <w:spacing w:line="25" w:lineRule="atLeast"/>
        <w:jc w:val="both"/>
        <w:rPr>
          <w:rFonts w:ascii="Arial" w:eastAsia="Tw Cen MT" w:hAnsi="Arial" w:cs="Arial"/>
          <w:b/>
          <w:spacing w:val="20"/>
          <w:sz w:val="20"/>
          <w:szCs w:val="20"/>
          <w:lang w:val="en-US" w:eastAsia="ja-JP"/>
        </w:rPr>
      </w:pPr>
      <w:r>
        <w:rPr>
          <w:noProof/>
          <w:sz w:val="18"/>
          <w:szCs w:val="18"/>
          <w:lang w:eastAsia="en-IE"/>
        </w:rPr>
        <mc:AlternateContent>
          <mc:Choice Requires="wps">
            <w:drawing>
              <wp:anchor distT="0" distB="0" distL="114300" distR="114300" simplePos="0" relativeHeight="251662336" behindDoc="0" locked="0" layoutInCell="1" allowOverlap="1" wp14:anchorId="5FB63B3C" wp14:editId="6D0B4DC0">
                <wp:simplePos x="0" y="0"/>
                <wp:positionH relativeFrom="column">
                  <wp:posOffset>5307330</wp:posOffset>
                </wp:positionH>
                <wp:positionV relativeFrom="paragraph">
                  <wp:posOffset>17780</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5A784C5E" w14:textId="77777777" w:rsidR="00352D5A" w:rsidRPr="0093193E" w:rsidRDefault="00352D5A" w:rsidP="00352D5A">
                            <w:pPr>
                              <w:rPr>
                                <w:sz w:val="10"/>
                                <w:szCs w:val="10"/>
                              </w:rPr>
                            </w:pPr>
                          </w:p>
                          <w:p w14:paraId="54169F9E"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FB63B3C" id="Oval 5" o:spid="_x0000_s1026" style="position:absolute;left:0;text-align:left;margin-left:417.9pt;margin-top:1.4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" strokecolor="#bfbfbf">
                <v:textbox>
                  <w:txbxContent>
                    <w:p w14:paraId="5A784C5E" w14:textId="77777777" w:rsidR="00352D5A" w:rsidRPr="0093193E" w:rsidRDefault="00352D5A" w:rsidP="00352D5A">
                      <w:pPr>
                        <w:rPr>
                          <w:sz w:val="10"/>
                          <w:szCs w:val="10"/>
                        </w:rPr>
                      </w:pPr>
                    </w:p>
                    <w:p w14:paraId="54169F9E"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406F5634" w14:textId="77777777" w:rsidR="00FD641C" w:rsidRDefault="00FD641C" w:rsidP="00D67D73">
      <w:pPr>
        <w:spacing w:line="25" w:lineRule="atLeast"/>
        <w:jc w:val="both"/>
        <w:rPr>
          <w:rFonts w:ascii="Arial" w:eastAsia="Tw Cen MT" w:hAnsi="Arial" w:cs="Arial"/>
          <w:b/>
          <w:spacing w:val="20"/>
          <w:sz w:val="20"/>
          <w:szCs w:val="20"/>
          <w:lang w:val="en-US" w:eastAsia="ja-JP"/>
        </w:rPr>
      </w:pPr>
    </w:p>
    <w:p w14:paraId="0A4AE8CD" w14:textId="2DC1416C" w:rsidR="00FD641C" w:rsidRDefault="00FD641C" w:rsidP="00D67D73">
      <w:pPr>
        <w:spacing w:line="25" w:lineRule="atLeast"/>
        <w:jc w:val="both"/>
        <w:rPr>
          <w:rFonts w:ascii="Arial" w:eastAsia="Tw Cen MT" w:hAnsi="Arial" w:cs="Arial"/>
          <w:b/>
          <w:spacing w:val="20"/>
          <w:sz w:val="20"/>
          <w:szCs w:val="20"/>
          <w:lang w:val="en-US" w:eastAsia="ja-JP"/>
        </w:rPr>
      </w:pPr>
    </w:p>
    <w:p w14:paraId="69F79AD5" w14:textId="62018176" w:rsidR="00B12C87" w:rsidRDefault="00B12C87" w:rsidP="00D67D73">
      <w:pPr>
        <w:spacing w:line="25" w:lineRule="atLeast"/>
        <w:jc w:val="both"/>
        <w:rPr>
          <w:rFonts w:ascii="Arial" w:eastAsia="Tw Cen MT" w:hAnsi="Arial" w:cs="Arial"/>
          <w:b/>
          <w:spacing w:val="20"/>
          <w:sz w:val="20"/>
          <w:szCs w:val="20"/>
          <w:lang w:val="en-US" w:eastAsia="ja-JP"/>
        </w:rPr>
      </w:pPr>
    </w:p>
    <w:p w14:paraId="6ED06ED8" w14:textId="0C3BE639" w:rsidR="00B12C87" w:rsidRDefault="00B12C87" w:rsidP="00D67D73">
      <w:pPr>
        <w:spacing w:line="25" w:lineRule="atLeast"/>
        <w:jc w:val="both"/>
        <w:rPr>
          <w:rFonts w:ascii="Arial" w:eastAsia="Tw Cen MT" w:hAnsi="Arial" w:cs="Arial"/>
          <w:b/>
          <w:spacing w:val="20"/>
          <w:sz w:val="20"/>
          <w:szCs w:val="20"/>
          <w:lang w:val="en-US" w:eastAsia="ja-JP"/>
        </w:rPr>
      </w:pPr>
    </w:p>
    <w:p w14:paraId="70FBC0A4" w14:textId="77777777" w:rsidR="00B12C87" w:rsidRDefault="00B12C87" w:rsidP="00D67D73">
      <w:pPr>
        <w:spacing w:line="25" w:lineRule="atLeast"/>
        <w:jc w:val="both"/>
        <w:rPr>
          <w:rFonts w:ascii="Arial" w:eastAsia="Tw Cen MT" w:hAnsi="Arial" w:cs="Arial"/>
          <w:b/>
          <w:spacing w:val="20"/>
          <w:sz w:val="20"/>
          <w:szCs w:val="20"/>
          <w:lang w:val="en-US" w:eastAsia="ja-JP"/>
        </w:rPr>
      </w:pPr>
    </w:p>
    <w:p w14:paraId="76D1C721" w14:textId="77777777" w:rsidR="00FD641C" w:rsidRDefault="00FD641C" w:rsidP="00D67D73">
      <w:pPr>
        <w:spacing w:line="25" w:lineRule="atLeast"/>
        <w:jc w:val="both"/>
        <w:rPr>
          <w:rFonts w:ascii="Arial" w:eastAsia="Tw Cen MT" w:hAnsi="Arial" w:cs="Arial"/>
          <w:b/>
          <w:spacing w:val="20"/>
          <w:sz w:val="20"/>
          <w:szCs w:val="20"/>
          <w:lang w:val="en-US" w:eastAsia="ja-JP"/>
        </w:rPr>
      </w:pPr>
    </w:p>
    <w:p w14:paraId="68D121D7" w14:textId="77777777" w:rsidR="00FD641C" w:rsidRDefault="00FD641C" w:rsidP="00D67D73">
      <w:pPr>
        <w:spacing w:line="25" w:lineRule="atLeast"/>
        <w:jc w:val="both"/>
        <w:rPr>
          <w:rFonts w:ascii="Arial" w:eastAsia="Tw Cen MT" w:hAnsi="Arial" w:cs="Arial"/>
          <w:b/>
          <w:spacing w:val="20"/>
          <w:sz w:val="20"/>
          <w:szCs w:val="20"/>
          <w:lang w:val="en-US" w:eastAsia="ja-JP"/>
        </w:rPr>
      </w:pPr>
    </w:p>
    <w:p w14:paraId="3E332F54" w14:textId="62B8EEA3" w:rsidR="00FD641C" w:rsidRDefault="00FD641C" w:rsidP="00D67D73">
      <w:pPr>
        <w:spacing w:line="25" w:lineRule="atLeast"/>
        <w:jc w:val="both"/>
        <w:rPr>
          <w:rFonts w:ascii="Arial" w:eastAsia="Tw Cen MT" w:hAnsi="Arial" w:cs="Arial"/>
          <w:b/>
          <w:spacing w:val="20"/>
          <w:sz w:val="20"/>
          <w:szCs w:val="20"/>
          <w:lang w:val="en-US" w:eastAsia="ja-JP"/>
        </w:rPr>
      </w:pPr>
    </w:p>
    <w:p w14:paraId="6BA7BBC7" w14:textId="77777777" w:rsidR="00EB0DAD" w:rsidRDefault="00EB0DAD" w:rsidP="00D67D73">
      <w:pPr>
        <w:spacing w:line="25" w:lineRule="atLeast"/>
        <w:jc w:val="both"/>
        <w:rPr>
          <w:rFonts w:ascii="Arial" w:eastAsia="Tw Cen MT" w:hAnsi="Arial" w:cs="Arial"/>
          <w:b/>
          <w:spacing w:val="20"/>
          <w:sz w:val="20"/>
          <w:szCs w:val="20"/>
          <w:lang w:val="en-US" w:eastAsia="ja-JP"/>
        </w:rPr>
      </w:pPr>
    </w:p>
    <w:p w14:paraId="4F06B600" w14:textId="77777777" w:rsidR="00182625" w:rsidRDefault="00182625" w:rsidP="00FD641C">
      <w:pPr>
        <w:spacing w:line="25" w:lineRule="atLeast"/>
        <w:jc w:val="both"/>
        <w:rPr>
          <w:rFonts w:ascii="Arial" w:eastAsia="Tw Cen MT" w:hAnsi="Arial" w:cs="Arial"/>
          <w:b/>
          <w:spacing w:val="20"/>
          <w:sz w:val="20"/>
          <w:szCs w:val="20"/>
          <w:lang w:val="en-US" w:eastAsia="ja-JP"/>
        </w:rPr>
      </w:pPr>
    </w:p>
    <w:p w14:paraId="4CAB8980" w14:textId="1D4DDC3C" w:rsidR="00D94BB7" w:rsidRPr="00FD641C" w:rsidRDefault="004251B7" w:rsidP="00FD641C">
      <w:pPr>
        <w:spacing w:line="25" w:lineRule="atLeast"/>
        <w:jc w:val="both"/>
        <w:rPr>
          <w:rFonts w:ascii="Arial" w:hAnsi="Arial" w:cs="Arial"/>
        </w:rPr>
      </w:pPr>
      <w:r w:rsidRPr="004251B7">
        <w:rPr>
          <w:rFonts w:ascii="Arial" w:eastAsia="Tw Cen MT" w:hAnsi="Arial" w:cs="Arial"/>
          <w:b/>
          <w:spacing w:val="20"/>
          <w:sz w:val="20"/>
          <w:szCs w:val="20"/>
          <w:lang w:val="en-US" w:eastAsia="ja-JP"/>
        </w:rPr>
        <w:t>Appendix (1)</w:t>
      </w:r>
    </w:p>
    <w:p w14:paraId="6BC6C120" w14:textId="77777777" w:rsidR="004251B7" w:rsidRPr="004251B7" w:rsidRDefault="004251B7" w:rsidP="00FD641C">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42EBC95C" w14:textId="77777777" w:rsidR="004251B7" w:rsidRPr="004251B7" w:rsidRDefault="00D94BB7" w:rsidP="004251B7">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Hollymount NS Enrolment Form</w:t>
      </w:r>
    </w:p>
    <w:p w14:paraId="6A989514"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7A9C051E" w14:textId="77777777" w:rsidR="004251B7" w:rsidRPr="004251B7" w:rsidRDefault="004251B7" w:rsidP="004251B7">
      <w:pPr>
        <w:spacing w:after="0" w:line="25" w:lineRule="atLeast"/>
        <w:rPr>
          <w:rFonts w:ascii="Arial" w:eastAsia="Tw Cen MT" w:hAnsi="Arial" w:cs="Times New Roman"/>
          <w:lang w:val="en-US" w:eastAsia="ja-JP"/>
        </w:rPr>
      </w:pPr>
    </w:p>
    <w:p w14:paraId="4E7D3C78"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3585A91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63B423CE"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10CE70E1"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5ACD0F73"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7D692F6"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DD09539"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55F98BD7" w14:textId="77777777" w:rsidR="004251B7" w:rsidRDefault="004251B7" w:rsidP="004251B7">
      <w:pPr>
        <w:spacing w:after="0" w:line="25" w:lineRule="atLeast"/>
        <w:rPr>
          <w:rFonts w:ascii="Arial" w:eastAsia="Tw Cen MT" w:hAnsi="Arial" w:cs="Times New Roman"/>
          <w:sz w:val="20"/>
          <w:szCs w:val="20"/>
          <w:lang w:val="en-US" w:eastAsia="ja-JP"/>
        </w:rPr>
      </w:pPr>
    </w:p>
    <w:p w14:paraId="617692AB"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1CE5829D"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2BD0885E"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7A0C54FD" w14:textId="77777777" w:rsidR="004251B7" w:rsidRDefault="004251B7" w:rsidP="004251B7">
      <w:pPr>
        <w:spacing w:after="0" w:line="25" w:lineRule="atLeast"/>
        <w:rPr>
          <w:rFonts w:ascii="Arial" w:eastAsia="Tw Cen MT" w:hAnsi="Arial" w:cs="Times New Roman"/>
          <w:sz w:val="20"/>
          <w:szCs w:val="20"/>
          <w:lang w:val="en-US" w:eastAsia="ja-JP"/>
        </w:rPr>
      </w:pPr>
    </w:p>
    <w:p w14:paraId="46255BC1"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223DE00B"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3AC8D32C"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455A1C45"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2CFB6260"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42F9D883"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05F3F90D"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7BA62AEE"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30C9EA0B" w14:textId="77777777" w:rsidR="004251B7" w:rsidRDefault="004251B7" w:rsidP="004251B7">
      <w:pPr>
        <w:spacing w:after="0" w:line="300" w:lineRule="auto"/>
        <w:rPr>
          <w:rFonts w:ascii="Arial" w:eastAsia="Tw Cen MT" w:hAnsi="Arial" w:cs="Times New Roman"/>
          <w:sz w:val="20"/>
          <w:szCs w:val="20"/>
          <w:lang w:val="en-US" w:eastAsia="ja-JP"/>
        </w:rPr>
      </w:pPr>
    </w:p>
    <w:p w14:paraId="4D246BF5"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094E662E"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1FB2B3D3"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25A9799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1A9C0A9" w14:textId="77777777" w:rsidR="004251B7" w:rsidRDefault="004251B7" w:rsidP="004251B7">
      <w:pPr>
        <w:spacing w:after="0" w:line="300" w:lineRule="auto"/>
        <w:rPr>
          <w:rFonts w:ascii="Arial" w:eastAsia="Tw Cen MT" w:hAnsi="Arial" w:cs="Times New Roman"/>
          <w:sz w:val="20"/>
          <w:szCs w:val="20"/>
          <w:lang w:val="en-US" w:eastAsia="ja-JP"/>
        </w:rPr>
      </w:pPr>
    </w:p>
    <w:p w14:paraId="1850FF72"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76646930"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05246029" w14:textId="77777777" w:rsidR="004251B7" w:rsidRDefault="004251B7" w:rsidP="004251B7">
      <w:pPr>
        <w:spacing w:after="0" w:line="300" w:lineRule="auto"/>
        <w:rPr>
          <w:rFonts w:ascii="Arial" w:eastAsia="Tw Cen MT" w:hAnsi="Arial" w:cs="Times New Roman"/>
          <w:sz w:val="20"/>
          <w:szCs w:val="20"/>
          <w:lang w:val="en-US" w:eastAsia="ja-JP"/>
        </w:rPr>
      </w:pPr>
    </w:p>
    <w:p w14:paraId="5F89B2F9"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0A3EF7F"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C27AA5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48BE7EDB" w14:textId="77777777" w:rsidR="004251B7" w:rsidRDefault="004251B7" w:rsidP="004251B7">
      <w:pPr>
        <w:spacing w:after="0" w:line="300" w:lineRule="auto"/>
        <w:rPr>
          <w:rFonts w:ascii="Arial" w:eastAsia="Tw Cen MT" w:hAnsi="Arial" w:cs="Times New Roman"/>
          <w:sz w:val="20"/>
          <w:szCs w:val="20"/>
          <w:lang w:val="en-US" w:eastAsia="ja-JP"/>
        </w:rPr>
      </w:pPr>
    </w:p>
    <w:p w14:paraId="4F157AB0" w14:textId="77777777" w:rsidR="004251B7" w:rsidRDefault="004251B7" w:rsidP="004251B7">
      <w:pPr>
        <w:spacing w:after="0" w:line="300" w:lineRule="auto"/>
        <w:rPr>
          <w:rFonts w:ascii="Arial" w:eastAsia="Tw Cen MT" w:hAnsi="Arial" w:cs="Times New Roman"/>
          <w:sz w:val="20"/>
          <w:szCs w:val="20"/>
          <w:lang w:val="en-US" w:eastAsia="ja-JP"/>
        </w:rPr>
      </w:pPr>
    </w:p>
    <w:p w14:paraId="061097B2"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45982E67"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A38FBBB"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771E3EB9"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5E5940E8"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lastRenderedPageBreak/>
        <w:t xml:space="preserve">Completed enrolment applications must be returned to </w:t>
      </w:r>
      <w:r w:rsidRPr="004251B7">
        <w:rPr>
          <w:rFonts w:ascii="Arial" w:eastAsia="Tw Cen MT" w:hAnsi="Arial" w:cs="Times New Roman"/>
          <w:b/>
          <w:color w:val="C0504D"/>
          <w:sz w:val="18"/>
          <w:szCs w:val="18"/>
          <w:lang w:val="en-US" w:eastAsia="ja-JP"/>
        </w:rPr>
        <w:t>School Name and Address</w:t>
      </w:r>
      <w:r w:rsidRPr="004251B7">
        <w:rPr>
          <w:rFonts w:ascii="Arial" w:eastAsia="Tw Cen MT" w:hAnsi="Arial" w:cs="Times New Roman"/>
          <w:sz w:val="18"/>
          <w:szCs w:val="18"/>
          <w:lang w:val="en-US" w:eastAsia="ja-JP"/>
        </w:rPr>
        <w:t xml:space="preserve"> 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14:paraId="211BEE4F" w14:textId="77777777" w:rsidR="004251B7" w:rsidRDefault="004251B7" w:rsidP="004251B7">
      <w:pPr>
        <w:spacing w:after="0" w:line="300" w:lineRule="auto"/>
        <w:rPr>
          <w:rFonts w:ascii="Arial" w:eastAsia="Tw Cen MT" w:hAnsi="Arial" w:cs="Times New Roman"/>
          <w:b/>
          <w:sz w:val="18"/>
          <w:szCs w:val="18"/>
          <w:lang w:val="en-US" w:eastAsia="ja-JP"/>
        </w:rPr>
      </w:pPr>
    </w:p>
    <w:p w14:paraId="47920100"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473D2E99"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11317602" w14:textId="77777777"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3188D6B6"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69A1CF7E" w14:textId="77777777" w:rsidR="004251B7" w:rsidRPr="002E2864" w:rsidRDefault="004251B7" w:rsidP="004251B7">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14:paraId="7FA20AA2"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14:paraId="067EDE58"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14:paraId="4C248240"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14:paraId="2FA5B881"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14:paraId="03A3EBE2"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14:paraId="429CE75C"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14:paraId="18649F59"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6741D486"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2"/>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FAD5" w14:textId="77777777" w:rsidR="00C27870" w:rsidRDefault="00C27870" w:rsidP="00D8609E">
      <w:pPr>
        <w:spacing w:after="0" w:line="240" w:lineRule="auto"/>
      </w:pPr>
      <w:r>
        <w:separator/>
      </w:r>
    </w:p>
  </w:endnote>
  <w:endnote w:type="continuationSeparator" w:id="0">
    <w:p w14:paraId="1E00300E" w14:textId="77777777" w:rsidR="00C27870" w:rsidRDefault="00C2787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003CF1D0" w14:textId="23FC3699" w:rsidR="00D8609E" w:rsidRDefault="00D8609E">
        <w:pPr>
          <w:pStyle w:val="Footer"/>
          <w:jc w:val="right"/>
        </w:pPr>
        <w:r>
          <w:fldChar w:fldCharType="begin"/>
        </w:r>
        <w:r>
          <w:instrText xml:space="preserve"> PAGE   \* MERGEFORMAT </w:instrText>
        </w:r>
        <w:r>
          <w:fldChar w:fldCharType="separate"/>
        </w:r>
        <w:r w:rsidR="002E0AA6">
          <w:rPr>
            <w:noProof/>
          </w:rPr>
          <w:t>1</w:t>
        </w:r>
        <w:r>
          <w:rPr>
            <w:noProof/>
          </w:rPr>
          <w:fldChar w:fldCharType="end"/>
        </w:r>
      </w:p>
    </w:sdtContent>
  </w:sdt>
  <w:p w14:paraId="3D155AE1"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9D5F8" w14:textId="77777777" w:rsidR="00C27870" w:rsidRDefault="00C27870" w:rsidP="00D8609E">
      <w:pPr>
        <w:spacing w:after="0" w:line="240" w:lineRule="auto"/>
      </w:pPr>
      <w:r>
        <w:separator/>
      </w:r>
    </w:p>
  </w:footnote>
  <w:footnote w:type="continuationSeparator" w:id="0">
    <w:p w14:paraId="241FC19F" w14:textId="77777777" w:rsidR="00C27870" w:rsidRDefault="00C27870"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0124394"/>
    <w:multiLevelType w:val="multilevel"/>
    <w:tmpl w:val="8F8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3"/>
  </w:num>
  <w:num w:numId="4">
    <w:abstractNumId w:val="3"/>
  </w:num>
  <w:num w:numId="5">
    <w:abstractNumId w:val="17"/>
  </w:num>
  <w:num w:numId="6">
    <w:abstractNumId w:val="22"/>
  </w:num>
  <w:num w:numId="7">
    <w:abstractNumId w:val="33"/>
  </w:num>
  <w:num w:numId="8">
    <w:abstractNumId w:val="10"/>
  </w:num>
  <w:num w:numId="9">
    <w:abstractNumId w:val="13"/>
  </w:num>
  <w:num w:numId="10">
    <w:abstractNumId w:val="20"/>
  </w:num>
  <w:num w:numId="11">
    <w:abstractNumId w:val="31"/>
  </w:num>
  <w:num w:numId="12">
    <w:abstractNumId w:val="1"/>
  </w:num>
  <w:num w:numId="13">
    <w:abstractNumId w:val="9"/>
  </w:num>
  <w:num w:numId="14">
    <w:abstractNumId w:val="2"/>
  </w:num>
  <w:num w:numId="15">
    <w:abstractNumId w:val="26"/>
  </w:num>
  <w:num w:numId="16">
    <w:abstractNumId w:val="19"/>
  </w:num>
  <w:num w:numId="17">
    <w:abstractNumId w:val="16"/>
  </w:num>
  <w:num w:numId="18">
    <w:abstractNumId w:val="18"/>
  </w:num>
  <w:num w:numId="19">
    <w:abstractNumId w:val="0"/>
  </w:num>
  <w:num w:numId="20">
    <w:abstractNumId w:val="8"/>
  </w:num>
  <w:num w:numId="21">
    <w:abstractNumId w:val="14"/>
  </w:num>
  <w:num w:numId="22">
    <w:abstractNumId w:val="11"/>
  </w:num>
  <w:num w:numId="23">
    <w:abstractNumId w:val="29"/>
  </w:num>
  <w:num w:numId="24">
    <w:abstractNumId w:val="5"/>
  </w:num>
  <w:num w:numId="25">
    <w:abstractNumId w:val="4"/>
  </w:num>
  <w:num w:numId="26">
    <w:abstractNumId w:val="27"/>
  </w:num>
  <w:num w:numId="27">
    <w:abstractNumId w:val="12"/>
  </w:num>
  <w:num w:numId="28">
    <w:abstractNumId w:val="30"/>
  </w:num>
  <w:num w:numId="29">
    <w:abstractNumId w:val="21"/>
  </w:num>
  <w:num w:numId="30">
    <w:abstractNumId w:val="24"/>
  </w:num>
  <w:num w:numId="31">
    <w:abstractNumId w:val="6"/>
  </w:num>
  <w:num w:numId="32">
    <w:abstractNumId w:val="25"/>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4443A"/>
    <w:rsid w:val="000815A4"/>
    <w:rsid w:val="00091FF4"/>
    <w:rsid w:val="00095253"/>
    <w:rsid w:val="000B7779"/>
    <w:rsid w:val="000C3344"/>
    <w:rsid w:val="000F60D9"/>
    <w:rsid w:val="0010107F"/>
    <w:rsid w:val="00103809"/>
    <w:rsid w:val="00121CB2"/>
    <w:rsid w:val="001243D3"/>
    <w:rsid w:val="00140B66"/>
    <w:rsid w:val="001506F3"/>
    <w:rsid w:val="00153BDD"/>
    <w:rsid w:val="00176E00"/>
    <w:rsid w:val="00182625"/>
    <w:rsid w:val="00187259"/>
    <w:rsid w:val="001C5898"/>
    <w:rsid w:val="001F35D0"/>
    <w:rsid w:val="001F69E3"/>
    <w:rsid w:val="001F77FF"/>
    <w:rsid w:val="00206A2D"/>
    <w:rsid w:val="00212DB7"/>
    <w:rsid w:val="00213615"/>
    <w:rsid w:val="0022569A"/>
    <w:rsid w:val="00242266"/>
    <w:rsid w:val="00246D9A"/>
    <w:rsid w:val="002604F2"/>
    <w:rsid w:val="00281905"/>
    <w:rsid w:val="00285D92"/>
    <w:rsid w:val="0029545D"/>
    <w:rsid w:val="002955C2"/>
    <w:rsid w:val="002A3283"/>
    <w:rsid w:val="002A5A58"/>
    <w:rsid w:val="002A75A2"/>
    <w:rsid w:val="002B09BE"/>
    <w:rsid w:val="002B7446"/>
    <w:rsid w:val="002D49FE"/>
    <w:rsid w:val="002E0AA6"/>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3BB2"/>
    <w:rsid w:val="004208DF"/>
    <w:rsid w:val="004251B7"/>
    <w:rsid w:val="00435AE7"/>
    <w:rsid w:val="00436C55"/>
    <w:rsid w:val="00450639"/>
    <w:rsid w:val="00481B24"/>
    <w:rsid w:val="004B2EA4"/>
    <w:rsid w:val="004B51CC"/>
    <w:rsid w:val="004B73DA"/>
    <w:rsid w:val="004D4B14"/>
    <w:rsid w:val="004E5691"/>
    <w:rsid w:val="004E63EE"/>
    <w:rsid w:val="004F4AA6"/>
    <w:rsid w:val="005267A9"/>
    <w:rsid w:val="0054270B"/>
    <w:rsid w:val="005578B8"/>
    <w:rsid w:val="00564A10"/>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635CC"/>
    <w:rsid w:val="00674255"/>
    <w:rsid w:val="006772A0"/>
    <w:rsid w:val="006830EB"/>
    <w:rsid w:val="006A56BF"/>
    <w:rsid w:val="006B04DC"/>
    <w:rsid w:val="006C4814"/>
    <w:rsid w:val="006D2956"/>
    <w:rsid w:val="006E1551"/>
    <w:rsid w:val="006E2BF6"/>
    <w:rsid w:val="007131B6"/>
    <w:rsid w:val="00713FE9"/>
    <w:rsid w:val="007168B1"/>
    <w:rsid w:val="00742D69"/>
    <w:rsid w:val="007505E5"/>
    <w:rsid w:val="00755EE2"/>
    <w:rsid w:val="00762B44"/>
    <w:rsid w:val="00764262"/>
    <w:rsid w:val="00770807"/>
    <w:rsid w:val="007C7144"/>
    <w:rsid w:val="007E7E26"/>
    <w:rsid w:val="007F3AD1"/>
    <w:rsid w:val="0082419A"/>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4E8E"/>
    <w:rsid w:val="00987EFD"/>
    <w:rsid w:val="0099669A"/>
    <w:rsid w:val="009B21F6"/>
    <w:rsid w:val="009B640D"/>
    <w:rsid w:val="009B6446"/>
    <w:rsid w:val="00A13CF6"/>
    <w:rsid w:val="00A2174D"/>
    <w:rsid w:val="00A22884"/>
    <w:rsid w:val="00A23921"/>
    <w:rsid w:val="00A26514"/>
    <w:rsid w:val="00A359C8"/>
    <w:rsid w:val="00A52939"/>
    <w:rsid w:val="00A57D4F"/>
    <w:rsid w:val="00A732BB"/>
    <w:rsid w:val="00A839F8"/>
    <w:rsid w:val="00A944A9"/>
    <w:rsid w:val="00AA6AC8"/>
    <w:rsid w:val="00AB7E10"/>
    <w:rsid w:val="00AD0B5E"/>
    <w:rsid w:val="00AE7E94"/>
    <w:rsid w:val="00B025EB"/>
    <w:rsid w:val="00B12C87"/>
    <w:rsid w:val="00B21470"/>
    <w:rsid w:val="00B33F8D"/>
    <w:rsid w:val="00B37614"/>
    <w:rsid w:val="00B42273"/>
    <w:rsid w:val="00B51206"/>
    <w:rsid w:val="00B81BFE"/>
    <w:rsid w:val="00B8390B"/>
    <w:rsid w:val="00BB6BF4"/>
    <w:rsid w:val="00BC0F9E"/>
    <w:rsid w:val="00BC2C03"/>
    <w:rsid w:val="00BD2D5A"/>
    <w:rsid w:val="00BE3BCB"/>
    <w:rsid w:val="00BE4233"/>
    <w:rsid w:val="00BF747F"/>
    <w:rsid w:val="00C15156"/>
    <w:rsid w:val="00C27870"/>
    <w:rsid w:val="00C37649"/>
    <w:rsid w:val="00C61B67"/>
    <w:rsid w:val="00C66A4E"/>
    <w:rsid w:val="00C7389B"/>
    <w:rsid w:val="00CA3E31"/>
    <w:rsid w:val="00CA7EE5"/>
    <w:rsid w:val="00CB473E"/>
    <w:rsid w:val="00CD2B6C"/>
    <w:rsid w:val="00CD7AAB"/>
    <w:rsid w:val="00CE4027"/>
    <w:rsid w:val="00CF4112"/>
    <w:rsid w:val="00D22463"/>
    <w:rsid w:val="00D2600B"/>
    <w:rsid w:val="00D3482E"/>
    <w:rsid w:val="00D5001B"/>
    <w:rsid w:val="00D562FC"/>
    <w:rsid w:val="00D67D73"/>
    <w:rsid w:val="00D7132E"/>
    <w:rsid w:val="00D73B03"/>
    <w:rsid w:val="00D8609E"/>
    <w:rsid w:val="00D932F9"/>
    <w:rsid w:val="00D94BB7"/>
    <w:rsid w:val="00DB1EF7"/>
    <w:rsid w:val="00DD20C9"/>
    <w:rsid w:val="00DF78D4"/>
    <w:rsid w:val="00E02C8F"/>
    <w:rsid w:val="00E10771"/>
    <w:rsid w:val="00E208C8"/>
    <w:rsid w:val="00E2646A"/>
    <w:rsid w:val="00E314CB"/>
    <w:rsid w:val="00E32264"/>
    <w:rsid w:val="00E47AF1"/>
    <w:rsid w:val="00E64C4F"/>
    <w:rsid w:val="00E70E66"/>
    <w:rsid w:val="00E8507B"/>
    <w:rsid w:val="00E96AF6"/>
    <w:rsid w:val="00EB0DAD"/>
    <w:rsid w:val="00EB6699"/>
    <w:rsid w:val="00ED1621"/>
    <w:rsid w:val="00ED192F"/>
    <w:rsid w:val="00ED2B8C"/>
    <w:rsid w:val="00EE4292"/>
    <w:rsid w:val="00EE583F"/>
    <w:rsid w:val="00EF07B7"/>
    <w:rsid w:val="00F10754"/>
    <w:rsid w:val="00F156E8"/>
    <w:rsid w:val="00F26885"/>
    <w:rsid w:val="00F41A97"/>
    <w:rsid w:val="00F4404D"/>
    <w:rsid w:val="00F5151F"/>
    <w:rsid w:val="00F704E7"/>
    <w:rsid w:val="00F922E4"/>
    <w:rsid w:val="00FB20D2"/>
    <w:rsid w:val="00FB3597"/>
    <w:rsid w:val="00FB6E57"/>
    <w:rsid w:val="00FC1749"/>
    <w:rsid w:val="00FC528B"/>
    <w:rsid w:val="00FD471B"/>
    <w:rsid w:val="00FD641C"/>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FD641C"/>
    <w:rPr>
      <w:sz w:val="16"/>
      <w:szCs w:val="16"/>
    </w:rPr>
  </w:style>
  <w:style w:type="paragraph" w:styleId="CommentText">
    <w:name w:val="annotation text"/>
    <w:basedOn w:val="Normal"/>
    <w:link w:val="CommentTextChar"/>
    <w:uiPriority w:val="99"/>
    <w:semiHidden/>
    <w:unhideWhenUsed/>
    <w:rsid w:val="00FD641C"/>
    <w:pPr>
      <w:spacing w:line="240" w:lineRule="auto"/>
    </w:pPr>
    <w:rPr>
      <w:sz w:val="20"/>
      <w:szCs w:val="20"/>
    </w:rPr>
  </w:style>
  <w:style w:type="character" w:customStyle="1" w:styleId="CommentTextChar">
    <w:name w:val="Comment Text Char"/>
    <w:basedOn w:val="DefaultParagraphFont"/>
    <w:link w:val="CommentText"/>
    <w:uiPriority w:val="99"/>
    <w:semiHidden/>
    <w:rsid w:val="00FD641C"/>
    <w:rPr>
      <w:sz w:val="20"/>
      <w:szCs w:val="20"/>
    </w:rPr>
  </w:style>
  <w:style w:type="paragraph" w:styleId="CommentSubject">
    <w:name w:val="annotation subject"/>
    <w:basedOn w:val="CommentText"/>
    <w:next w:val="CommentText"/>
    <w:link w:val="CommentSubjectChar"/>
    <w:uiPriority w:val="99"/>
    <w:semiHidden/>
    <w:unhideWhenUsed/>
    <w:rsid w:val="00FD641C"/>
    <w:rPr>
      <w:b/>
      <w:bCs/>
    </w:rPr>
  </w:style>
  <w:style w:type="character" w:customStyle="1" w:styleId="CommentSubjectChar">
    <w:name w:val="Comment Subject Char"/>
    <w:basedOn w:val="CommentTextChar"/>
    <w:link w:val="CommentSubject"/>
    <w:uiPriority w:val="99"/>
    <w:semiHidden/>
    <w:rsid w:val="00FD64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FD641C"/>
    <w:rPr>
      <w:sz w:val="16"/>
      <w:szCs w:val="16"/>
    </w:rPr>
  </w:style>
  <w:style w:type="paragraph" w:styleId="CommentText">
    <w:name w:val="annotation text"/>
    <w:basedOn w:val="Normal"/>
    <w:link w:val="CommentTextChar"/>
    <w:uiPriority w:val="99"/>
    <w:semiHidden/>
    <w:unhideWhenUsed/>
    <w:rsid w:val="00FD641C"/>
    <w:pPr>
      <w:spacing w:line="240" w:lineRule="auto"/>
    </w:pPr>
    <w:rPr>
      <w:sz w:val="20"/>
      <w:szCs w:val="20"/>
    </w:rPr>
  </w:style>
  <w:style w:type="character" w:customStyle="1" w:styleId="CommentTextChar">
    <w:name w:val="Comment Text Char"/>
    <w:basedOn w:val="DefaultParagraphFont"/>
    <w:link w:val="CommentText"/>
    <w:uiPriority w:val="99"/>
    <w:semiHidden/>
    <w:rsid w:val="00FD641C"/>
    <w:rPr>
      <w:sz w:val="20"/>
      <w:szCs w:val="20"/>
    </w:rPr>
  </w:style>
  <w:style w:type="paragraph" w:styleId="CommentSubject">
    <w:name w:val="annotation subject"/>
    <w:basedOn w:val="CommentText"/>
    <w:next w:val="CommentText"/>
    <w:link w:val="CommentSubjectChar"/>
    <w:uiPriority w:val="99"/>
    <w:semiHidden/>
    <w:unhideWhenUsed/>
    <w:rsid w:val="00FD641C"/>
    <w:rPr>
      <w:b/>
      <w:bCs/>
    </w:rPr>
  </w:style>
  <w:style w:type="character" w:customStyle="1" w:styleId="CommentSubjectChar">
    <w:name w:val="Comment Subject Char"/>
    <w:basedOn w:val="CommentTextChar"/>
    <w:link w:val="CommentSubject"/>
    <w:uiPriority w:val="99"/>
    <w:semiHidden/>
    <w:rsid w:val="00FD6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60166922">
      <w:bodyDiv w:val="1"/>
      <w:marLeft w:val="0"/>
      <w:marRight w:val="0"/>
      <w:marTop w:val="0"/>
      <w:marBottom w:val="0"/>
      <w:divBdr>
        <w:top w:val="none" w:sz="0" w:space="0" w:color="auto"/>
        <w:left w:val="none" w:sz="0" w:space="0" w:color="auto"/>
        <w:bottom w:val="none" w:sz="0" w:space="0" w:color="auto"/>
        <w:right w:val="none" w:sz="0" w:space="0" w:color="auto"/>
      </w:divBdr>
    </w:div>
    <w:div w:id="1850101120">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31a4f7-a377-40e3-a32c-e6e1d3388a43">
      <Terms xmlns="http://schemas.microsoft.com/office/infopath/2007/PartnerControls"/>
    </lcf76f155ced4ddcb4097134ff3c332f>
    <TaxCatchAll xmlns="eb2eca4f-b2ce-46e2-8170-1e55f94519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6" ma:contentTypeDescription="Create a new document." ma:contentTypeScope="" ma:versionID="3223ee1afdd75332c0998fa1c2b06ae9">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b825a086ae907f06913b07add4a930d0"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5B0F-CE2B-4C01-AC83-E25FC8AC939A}">
  <ds:schemaRefs>
    <ds:schemaRef ds:uri="http://schemas.microsoft.com/office/2006/metadata/properties"/>
    <ds:schemaRef ds:uri="http://schemas.microsoft.com/office/infopath/2007/PartnerControls"/>
    <ds:schemaRef ds:uri="9c31a4f7-a377-40e3-a32c-e6e1d3388a43"/>
    <ds:schemaRef ds:uri="eb2eca4f-b2ce-46e2-8170-1e55f9451942"/>
  </ds:schemaRefs>
</ds:datastoreItem>
</file>

<file path=customXml/itemProps2.xml><?xml version="1.0" encoding="utf-8"?>
<ds:datastoreItem xmlns:ds="http://schemas.openxmlformats.org/officeDocument/2006/customXml" ds:itemID="{2F2494BE-38A2-4901-9E20-FB60E15C6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7C7D2-A7D7-4674-9E9C-6BF392FBB5A5}">
  <ds:schemaRefs>
    <ds:schemaRef ds:uri="http://schemas.microsoft.com/sharepoint/v3/contenttype/forms"/>
  </ds:schemaRefs>
</ds:datastoreItem>
</file>

<file path=customXml/itemProps4.xml><?xml version="1.0" encoding="utf-8"?>
<ds:datastoreItem xmlns:ds="http://schemas.openxmlformats.org/officeDocument/2006/customXml" ds:itemID="{AC4BF4C8-81F2-4DE6-AD04-42D44E2D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2023-01-17T11:57:00Z</dcterms:created>
  <dcterms:modified xsi:type="dcterms:W3CDTF">2023-01-17T11:57:00Z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y fmtid="{D5CDD505-2E9C-101B-9397-08002B2CF9AE}" pid="3" name="MediaServiceImageTags">
    <vt:lpwstr/>
  </property>
</Properties>
</file>